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1D82" w14:textId="77777777" w:rsidR="00403858" w:rsidRPr="00403858" w:rsidRDefault="00403858" w:rsidP="00403858">
      <w:pPr>
        <w:spacing w:after="0" w:line="240" w:lineRule="auto"/>
        <w:ind w:left="6372"/>
        <w:rPr>
          <w:rFonts w:cstheme="minorHAnsi"/>
          <w:sz w:val="20"/>
        </w:rPr>
      </w:pPr>
      <w:r w:rsidRPr="00403858">
        <w:rPr>
          <w:rFonts w:cstheme="minorHAnsi"/>
          <w:sz w:val="20"/>
        </w:rPr>
        <w:t>Uchwała Nr XIX/…/2025</w:t>
      </w:r>
      <w:r w:rsidRPr="00403858">
        <w:rPr>
          <w:rFonts w:cstheme="minorHAnsi"/>
          <w:sz w:val="20"/>
        </w:rPr>
        <w:br/>
        <w:t>Rady Miejskiej w Latowiczu</w:t>
      </w:r>
      <w:r w:rsidRPr="00403858">
        <w:rPr>
          <w:rFonts w:cstheme="minorHAnsi"/>
          <w:sz w:val="20"/>
        </w:rPr>
        <w:br/>
        <w:t>z dnia 19 grudnia 2025 r.</w:t>
      </w:r>
    </w:p>
    <w:p w14:paraId="5D07658F" w14:textId="77777777" w:rsidR="00403858" w:rsidRDefault="00403858" w:rsidP="00F649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AEB5A" w14:textId="0FA7AE2E" w:rsidR="004A67DB" w:rsidRPr="00F64968" w:rsidRDefault="004A67DB" w:rsidP="00F649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68">
        <w:rPr>
          <w:rFonts w:ascii="Times New Roman" w:hAnsi="Times New Roman" w:cs="Times New Roman"/>
          <w:b/>
          <w:sz w:val="24"/>
          <w:szCs w:val="24"/>
        </w:rPr>
        <w:t xml:space="preserve">ROCZNY PROGRAM WSPÓŁPRACY GMINY LATOWICZ Z ORGANIZACJAMI POZARZĄDOWYMI ORAZ PODMIOTAMI </w:t>
      </w:r>
      <w:r w:rsidR="00830BE2" w:rsidRPr="00F64968">
        <w:rPr>
          <w:rFonts w:ascii="Times New Roman" w:hAnsi="Times New Roman" w:cs="Times New Roman"/>
          <w:b/>
          <w:sz w:val="24"/>
          <w:szCs w:val="24"/>
        </w:rPr>
        <w:t>O KTÓRYCH MOWA W ART. 3 UST.3 USTAWY Z DNIA 24 KWIETNIA 2003 ROKU O DZIAŁALNOŚCI POŻYTKU PUBLICZNEGO I WOLONTARIACIE W 202</w:t>
      </w:r>
      <w:r w:rsidR="00134BC4">
        <w:rPr>
          <w:rFonts w:ascii="Times New Roman" w:hAnsi="Times New Roman" w:cs="Times New Roman"/>
          <w:b/>
          <w:sz w:val="24"/>
          <w:szCs w:val="24"/>
        </w:rPr>
        <w:t>6</w:t>
      </w:r>
      <w:r w:rsidR="00830BE2" w:rsidRPr="00F6496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68381C2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5D3CF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B7EFE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3CB76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14B00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736BD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BAE2D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5D30F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EB0B3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DC373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01FDD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362AF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DC817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1DF24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A382D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9F6DB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00799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062D5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C4E95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F95B9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FD41E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94AAE" w14:textId="77777777" w:rsidR="00830BE2" w:rsidRPr="00F64968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2CF7F" w14:textId="77777777" w:rsidR="00830BE2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BD90E" w14:textId="3708734A" w:rsidR="00B16996" w:rsidRDefault="00B16996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Start w:id="0" w:name="_GoBack" w:displacedByCustomXml="next"/>
    <w:bookmarkEnd w:id="0" w:displacedByCustomXml="next"/>
    <w:sdt>
      <w:sdtPr>
        <w:rPr>
          <w:rFonts w:asciiTheme="majorHAnsi" w:hAnsiTheme="majorHAnsi" w:cs="Times New Roman"/>
          <w:color w:val="2F5496" w:themeColor="accent1" w:themeShade="BF"/>
          <w:sz w:val="26"/>
          <w:szCs w:val="26"/>
          <w:lang w:eastAsia="en-US"/>
        </w:rPr>
        <w:id w:val="-262691583"/>
        <w:docPartObj>
          <w:docPartGallery w:val="Table of Contents"/>
          <w:docPartUnique/>
        </w:docPartObj>
      </w:sdtPr>
      <w:sdtEndPr/>
      <w:sdtContent>
        <w:p w14:paraId="4D1F369E" w14:textId="77777777" w:rsidR="00830BE2" w:rsidRPr="00F64968" w:rsidRDefault="00830BE2" w:rsidP="00F64968">
          <w:pPr>
            <w:pStyle w:val="Nagwekspisutreci"/>
            <w:spacing w:line="480" w:lineRule="auto"/>
            <w:jc w:val="both"/>
            <w:rPr>
              <w:rFonts w:cs="Times New Roman"/>
            </w:rPr>
          </w:pPr>
          <w:r w:rsidRPr="00F64968">
            <w:rPr>
              <w:rFonts w:cs="Times New Roman"/>
            </w:rPr>
            <w:t>Spis treści</w:t>
          </w:r>
        </w:p>
        <w:p w14:paraId="417F326D" w14:textId="212D228E" w:rsidR="00F64968" w:rsidRPr="00F64968" w:rsidRDefault="00780396" w:rsidP="00F64968">
          <w:pPr>
            <w:pStyle w:val="Spistreci1"/>
            <w:tabs>
              <w:tab w:val="left" w:pos="44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F64968">
            <w:rPr>
              <w:rFonts w:ascii="Times New Roman" w:hAnsi="Times New Roman" w:cs="Times New Roman"/>
            </w:rPr>
            <w:fldChar w:fldCharType="begin"/>
          </w:r>
          <w:r w:rsidR="00830BE2" w:rsidRPr="00F64968">
            <w:rPr>
              <w:rFonts w:ascii="Times New Roman" w:hAnsi="Times New Roman" w:cs="Times New Roman"/>
            </w:rPr>
            <w:instrText xml:space="preserve"> TOC \o "1-3" \h \z \u </w:instrText>
          </w:r>
          <w:r w:rsidRPr="00F64968">
            <w:rPr>
              <w:rFonts w:ascii="Times New Roman" w:hAnsi="Times New Roman" w:cs="Times New Roman"/>
            </w:rPr>
            <w:fldChar w:fldCharType="separate"/>
          </w:r>
          <w:hyperlink w:anchor="_Toc147822197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POSTANOWIENIA OGÓLNE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_Toc147822197 \h </w:instrText>
            </w:r>
            <w:r w:rsidRPr="00F64968">
              <w:rPr>
                <w:rFonts w:ascii="Times New Roman" w:hAnsi="Times New Roman" w:cs="Times New Roman"/>
                <w:noProof/>
                <w:webHidden/>
              </w:rPr>
            </w:r>
            <w:r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BE5012" w14:textId="0BA3F19F" w:rsidR="00F64968" w:rsidRPr="00F64968" w:rsidRDefault="00DC74BE" w:rsidP="00F64968">
          <w:pPr>
            <w:pStyle w:val="Spistreci1"/>
            <w:tabs>
              <w:tab w:val="left" w:pos="44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198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CELE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_Toc147822198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129F86" w14:textId="61F2B856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199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III.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ZASADY WSPÓŁPRACY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_Toc147822199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7EC17A" w14:textId="27D66D4F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0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IV.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ZAKRES PRZEDMIOTOWY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_Toc147822200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D15171" w14:textId="053C2E40" w:rsidR="00F64968" w:rsidRPr="00F64968" w:rsidRDefault="00DC74BE" w:rsidP="00F64968">
          <w:pPr>
            <w:pStyle w:val="Spistreci1"/>
            <w:tabs>
              <w:tab w:val="left" w:pos="44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1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V.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FORMY WSPÓŁPRACY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_Toc147822201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2E3A02" w14:textId="1C799C7F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2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VI.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LISTA PRIORYTETOWYCH ZADAŃ PUBLICZNYCH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_Toc147822202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745662" w14:textId="35032D77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3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VII.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OKRES REALIZACJI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_Toc147822203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22F0F3" w14:textId="0B17D80C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4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VIII.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SPOSÓB REALIZACJI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_Toc147822204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828426" w14:textId="0FC62F8B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5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IX.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WYSOKOSC ŚRODKÓW PLANOWANYCH NA REALIZACJĘ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_Toc147822205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1498F8" w14:textId="385E4A19" w:rsidR="00F64968" w:rsidRPr="00F64968" w:rsidRDefault="00DC74BE" w:rsidP="00F64968">
          <w:pPr>
            <w:pStyle w:val="Spistreci1"/>
            <w:tabs>
              <w:tab w:val="left" w:pos="44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6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X.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SPOSÓB OCENY REALIZACJI PROGRAMU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_Toc147822206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3D42FB" w14:textId="7BE19C5C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7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XI.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SPOSÓB TWORZENIA PROGRAMU ORAZ PRZEBIEG KONSULTACJI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_Toc147822207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3F4556" w14:textId="24DD3A1F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8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XII.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TRYB POWOŁYWANIA I ZASADY DZIAŁANIA KOMISJI KONKURSOWYCH DO OPINIOWANIA OFERT W OTWARTYCH KONKURSACH OFERT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_Toc147822208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53F03F" w14:textId="0F5842D8" w:rsidR="00F64968" w:rsidRPr="00F64968" w:rsidRDefault="00DC74BE" w:rsidP="00F64968">
          <w:pPr>
            <w:pStyle w:val="Spistreci1"/>
            <w:tabs>
              <w:tab w:val="left" w:pos="660"/>
              <w:tab w:val="right" w:leader="dot" w:pos="9062"/>
            </w:tabs>
            <w:spacing w:line="480" w:lineRule="auto"/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47822209" w:history="1"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XIII.</w:t>
            </w:r>
            <w:r w:rsidR="00F64968" w:rsidRPr="00F64968">
              <w:rPr>
                <w:rFonts w:ascii="Times New Roman" w:eastAsiaTheme="minorEastAsia" w:hAnsi="Times New Roman" w:cs="Times New Roman"/>
                <w:noProof/>
                <w:lang w:eastAsia="pl-PL"/>
              </w:rPr>
              <w:tab/>
            </w:r>
            <w:r w:rsidR="00F64968" w:rsidRPr="00F64968">
              <w:rPr>
                <w:rStyle w:val="Hipercze"/>
                <w:rFonts w:ascii="Times New Roman" w:hAnsi="Times New Roman" w:cs="Times New Roman"/>
                <w:noProof/>
              </w:rPr>
              <w:t>POSTANOWIENIA KOŃCOWE</w:t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64968" w:rsidRPr="00F64968">
              <w:rPr>
                <w:rFonts w:ascii="Times New Roman" w:hAnsi="Times New Roman" w:cs="Times New Roman"/>
                <w:noProof/>
                <w:webHidden/>
              </w:rPr>
              <w:instrText xml:space="preserve"> PAGEREF _Toc147822209 \h </w:instrTex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35AB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780396" w:rsidRPr="00F649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349268" w14:textId="77777777" w:rsidR="00830BE2" w:rsidRPr="00F64968" w:rsidRDefault="00780396" w:rsidP="00F64968">
          <w:pPr>
            <w:pStyle w:val="Nagwek2"/>
            <w:spacing w:line="480" w:lineRule="auto"/>
            <w:jc w:val="both"/>
            <w:rPr>
              <w:rFonts w:ascii="Times New Roman" w:hAnsi="Times New Roman" w:cs="Times New Roman"/>
            </w:rPr>
          </w:pPr>
          <w:r w:rsidRPr="00F64968">
            <w:rPr>
              <w:rFonts w:ascii="Times New Roman" w:hAnsi="Times New Roman" w:cs="Times New Roman"/>
            </w:rPr>
            <w:fldChar w:fldCharType="end"/>
          </w:r>
        </w:p>
      </w:sdtContent>
    </w:sdt>
    <w:p w14:paraId="27E15A61" w14:textId="77777777" w:rsidR="00830BE2" w:rsidRDefault="00830BE2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4F05E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5F14E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72F28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8C1A4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95537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7185E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E8B84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B17BA" w14:textId="77777777" w:rsid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A0D10" w14:textId="77777777" w:rsidR="00F64968" w:rsidRPr="00F64968" w:rsidRDefault="00F64968" w:rsidP="00F64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41E7E" w14:textId="67AE6DB5" w:rsidR="00830BE2" w:rsidRPr="00500CCB" w:rsidRDefault="00830BE2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Toc147822197"/>
      <w:r w:rsidRPr="00500CCB">
        <w:rPr>
          <w:rFonts w:asciiTheme="minorHAnsi" w:hAnsiTheme="minorHAnsi" w:cstheme="minorHAnsi"/>
          <w:b/>
          <w:sz w:val="22"/>
          <w:szCs w:val="22"/>
        </w:rPr>
        <w:lastRenderedPageBreak/>
        <w:t>POSTANOWIENIA OGÓLNE</w:t>
      </w:r>
      <w:bookmarkEnd w:id="1"/>
    </w:p>
    <w:p w14:paraId="0D228F09" w14:textId="77777777" w:rsidR="00830BE2" w:rsidRPr="00500CCB" w:rsidRDefault="00830BE2" w:rsidP="00F64968">
      <w:pPr>
        <w:jc w:val="both"/>
        <w:rPr>
          <w:rFonts w:cstheme="minorHAnsi"/>
        </w:rPr>
      </w:pPr>
    </w:p>
    <w:p w14:paraId="01D5F5C9" w14:textId="22BC2DE0" w:rsidR="00830BE2" w:rsidRPr="00500CCB" w:rsidRDefault="00500CCB" w:rsidP="00500CCB">
      <w:p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1. </w:t>
      </w:r>
      <w:r w:rsidR="00830BE2" w:rsidRPr="00500CCB">
        <w:rPr>
          <w:rFonts w:cstheme="minorHAnsi"/>
        </w:rPr>
        <w:t xml:space="preserve">Podstawą Rocznego Planu Współpracy Gminy Latowicz z organizacjami </w:t>
      </w:r>
      <w:r w:rsidR="00857009" w:rsidRPr="00500CCB">
        <w:rPr>
          <w:rFonts w:cstheme="minorHAnsi"/>
        </w:rPr>
        <w:t xml:space="preserve">pozarządowymi i innymi podmiotami prowadzącymi działalność pożytku </w:t>
      </w:r>
      <w:r w:rsidR="00051600" w:rsidRPr="00500CCB">
        <w:rPr>
          <w:rFonts w:cstheme="minorHAnsi"/>
        </w:rPr>
        <w:t>publicznego na 202</w:t>
      </w:r>
      <w:r w:rsidR="00134BC4" w:rsidRPr="00500CCB">
        <w:rPr>
          <w:rFonts w:cstheme="minorHAnsi"/>
        </w:rPr>
        <w:t>6</w:t>
      </w:r>
      <w:r w:rsidR="00051600" w:rsidRPr="00500CCB">
        <w:rPr>
          <w:rFonts w:cstheme="minorHAnsi"/>
        </w:rPr>
        <w:t xml:space="preserve"> rok jest ustawa z dnia</w:t>
      </w:r>
      <w:r w:rsidR="00134BC4" w:rsidRPr="00500CCB">
        <w:rPr>
          <w:rFonts w:cstheme="minorHAnsi"/>
        </w:rPr>
        <w:br/>
      </w:r>
      <w:r w:rsidR="00051600" w:rsidRPr="00500CCB">
        <w:rPr>
          <w:rFonts w:cstheme="minorHAnsi"/>
        </w:rPr>
        <w:t>24 kwietnia 2003 r. o działalności pożytku publicznego i o wolontariacie (Dz.U. z 202</w:t>
      </w:r>
      <w:r w:rsidR="001D67F5" w:rsidRPr="00500CCB">
        <w:rPr>
          <w:rFonts w:cstheme="minorHAnsi"/>
        </w:rPr>
        <w:t>5</w:t>
      </w:r>
      <w:r w:rsidR="00051600" w:rsidRPr="00500CCB">
        <w:rPr>
          <w:rFonts w:cstheme="minorHAnsi"/>
        </w:rPr>
        <w:t xml:space="preserve"> r. poz. </w:t>
      </w:r>
      <w:r w:rsidR="001D67F5" w:rsidRPr="00500CCB">
        <w:rPr>
          <w:rFonts w:cstheme="minorHAnsi"/>
        </w:rPr>
        <w:t>1338</w:t>
      </w:r>
      <w:r w:rsidR="00051600" w:rsidRPr="00500CCB">
        <w:rPr>
          <w:rFonts w:cstheme="minorHAnsi"/>
        </w:rPr>
        <w:t xml:space="preserve">), ustawa z dnia 8 marca 1990 roku o samorządzie gminnym (Dz.U. z </w:t>
      </w:r>
      <w:r w:rsidR="0041056A" w:rsidRPr="00500CCB">
        <w:rPr>
          <w:rFonts w:cstheme="minorHAnsi"/>
        </w:rPr>
        <w:t>202</w:t>
      </w:r>
      <w:r w:rsidR="001D67F5" w:rsidRPr="00500CCB">
        <w:rPr>
          <w:rFonts w:cstheme="minorHAnsi"/>
        </w:rPr>
        <w:t>5</w:t>
      </w:r>
      <w:r w:rsidR="00051600" w:rsidRPr="00500CCB">
        <w:rPr>
          <w:rFonts w:cstheme="minorHAnsi"/>
        </w:rPr>
        <w:t xml:space="preserve"> r. poz. </w:t>
      </w:r>
      <w:r w:rsidR="0041056A" w:rsidRPr="00500CCB">
        <w:rPr>
          <w:rFonts w:cstheme="minorHAnsi"/>
        </w:rPr>
        <w:t>1</w:t>
      </w:r>
      <w:r w:rsidR="001D67F5" w:rsidRPr="00500CCB">
        <w:rPr>
          <w:rFonts w:cstheme="minorHAnsi"/>
        </w:rPr>
        <w:t>153</w:t>
      </w:r>
      <w:r w:rsidR="00051600" w:rsidRPr="00500CCB">
        <w:rPr>
          <w:rFonts w:cstheme="minorHAnsi"/>
        </w:rPr>
        <w:t>), Rozporządzenie Przewodniczącego Komitetu do Spraw Pożytku Publicznego z dnia</w:t>
      </w:r>
      <w:r w:rsidRPr="00500CCB">
        <w:rPr>
          <w:rFonts w:cstheme="minorHAnsi"/>
        </w:rPr>
        <w:t xml:space="preserve"> </w:t>
      </w:r>
      <w:r w:rsidR="00051600" w:rsidRPr="00500CCB">
        <w:rPr>
          <w:rFonts w:cstheme="minorHAnsi"/>
        </w:rPr>
        <w:t>24 października 2018 r. w sprawie wzorów ofert i ramowych wzorów umów dotyczących realizacji zadań publicznych oraz wzorów sprawozdań z wykonania tych zadań (Dz.U z 2018 r. poz. 2057).</w:t>
      </w:r>
    </w:p>
    <w:p w14:paraId="0842C543" w14:textId="6BD3A4B0" w:rsidR="00051600" w:rsidRPr="00500CCB" w:rsidRDefault="00500CCB" w:rsidP="00500CCB">
      <w:p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2. </w:t>
      </w:r>
      <w:r w:rsidR="00051600" w:rsidRPr="00500CCB">
        <w:rPr>
          <w:rFonts w:cstheme="minorHAnsi"/>
        </w:rPr>
        <w:t>Ilekro</w:t>
      </w:r>
      <w:r w:rsidR="00F64968" w:rsidRPr="00500CCB">
        <w:rPr>
          <w:rFonts w:cstheme="minorHAnsi"/>
        </w:rPr>
        <w:t>ć</w:t>
      </w:r>
      <w:r w:rsidR="00051600" w:rsidRPr="00500CCB">
        <w:rPr>
          <w:rFonts w:cstheme="minorHAnsi"/>
        </w:rPr>
        <w:t xml:space="preserve"> mowa o:</w:t>
      </w:r>
    </w:p>
    <w:p w14:paraId="04965963" w14:textId="453AD26A" w:rsidR="00051600" w:rsidRPr="00500CCB" w:rsidRDefault="00051600" w:rsidP="00F64968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Ustawie</w:t>
      </w:r>
      <w:r w:rsidR="00134BC4" w:rsidRPr="00500CCB">
        <w:rPr>
          <w:rFonts w:cstheme="minorHAnsi"/>
        </w:rPr>
        <w:t xml:space="preserve"> </w:t>
      </w:r>
      <w:r w:rsidRPr="00500CCB">
        <w:rPr>
          <w:rFonts w:cstheme="minorHAnsi"/>
        </w:rPr>
        <w:t>- rozumie się przez to ustawę z dnia 24 kwietnia 2003 roku o działalności</w:t>
      </w:r>
      <w:r w:rsidR="00F64968" w:rsidRPr="00500CCB">
        <w:rPr>
          <w:rFonts w:cstheme="minorHAnsi"/>
        </w:rPr>
        <w:t xml:space="preserve"> </w:t>
      </w:r>
      <w:r w:rsidRPr="00500CCB">
        <w:rPr>
          <w:rFonts w:cstheme="minorHAnsi"/>
        </w:rPr>
        <w:t>po</w:t>
      </w:r>
      <w:r w:rsidR="00F64968" w:rsidRPr="00500CCB">
        <w:rPr>
          <w:rFonts w:cstheme="minorHAnsi"/>
        </w:rPr>
        <w:t>ż</w:t>
      </w:r>
      <w:r w:rsidRPr="00500CCB">
        <w:rPr>
          <w:rFonts w:cstheme="minorHAnsi"/>
        </w:rPr>
        <w:t>ytku publicznego i o wolontariacie (Dz.U z 202</w:t>
      </w:r>
      <w:r w:rsidR="00134BC4" w:rsidRPr="00500CCB">
        <w:rPr>
          <w:rFonts w:cstheme="minorHAnsi"/>
        </w:rPr>
        <w:t>5</w:t>
      </w:r>
      <w:r w:rsidRPr="00500CCB">
        <w:rPr>
          <w:rFonts w:cstheme="minorHAnsi"/>
        </w:rPr>
        <w:t xml:space="preserve"> r. poz. </w:t>
      </w:r>
      <w:r w:rsidR="00134BC4" w:rsidRPr="00500CCB">
        <w:rPr>
          <w:rFonts w:cstheme="minorHAnsi"/>
        </w:rPr>
        <w:t>1338</w:t>
      </w:r>
      <w:r w:rsidRPr="00500CCB">
        <w:rPr>
          <w:rFonts w:cstheme="minorHAnsi"/>
        </w:rPr>
        <w:t>);</w:t>
      </w:r>
    </w:p>
    <w:p w14:paraId="16EFDE5C" w14:textId="271AABBA" w:rsidR="00051600" w:rsidRPr="00500CCB" w:rsidRDefault="00051600" w:rsidP="00F64968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Programie</w:t>
      </w:r>
      <w:r w:rsidR="00134BC4" w:rsidRPr="00500CCB">
        <w:rPr>
          <w:rFonts w:cstheme="minorHAnsi"/>
        </w:rPr>
        <w:t xml:space="preserve"> </w:t>
      </w:r>
      <w:r w:rsidRPr="00500CCB">
        <w:rPr>
          <w:rFonts w:cstheme="minorHAnsi"/>
        </w:rPr>
        <w:t xml:space="preserve">- rozumie się przez </w:t>
      </w:r>
      <w:r w:rsidR="00134BC4" w:rsidRPr="00500CCB">
        <w:rPr>
          <w:rFonts w:cstheme="minorHAnsi"/>
        </w:rPr>
        <w:t>t</w:t>
      </w:r>
      <w:r w:rsidRPr="00500CCB">
        <w:rPr>
          <w:rFonts w:cstheme="minorHAnsi"/>
        </w:rPr>
        <w:t>o Roczny Program Współpracy Gminy Latowicz</w:t>
      </w:r>
      <w:r w:rsidR="00134BC4" w:rsidRPr="00500CCB">
        <w:rPr>
          <w:rFonts w:cstheme="minorHAnsi"/>
        </w:rPr>
        <w:br/>
      </w:r>
      <w:r w:rsidRPr="00500CCB">
        <w:rPr>
          <w:rFonts w:cstheme="minorHAnsi"/>
        </w:rPr>
        <w:t>z organizacjami pozarządowymi i innymi podmiotami pro</w:t>
      </w:r>
      <w:r w:rsidR="006B1B03" w:rsidRPr="00500CCB">
        <w:rPr>
          <w:rFonts w:cstheme="minorHAnsi"/>
        </w:rPr>
        <w:t>wadzącymi działalność pożytku publicznego w roku 202</w:t>
      </w:r>
      <w:r w:rsidR="00134BC4" w:rsidRPr="00500CCB">
        <w:rPr>
          <w:rFonts w:cstheme="minorHAnsi"/>
        </w:rPr>
        <w:t>6</w:t>
      </w:r>
    </w:p>
    <w:p w14:paraId="0B322ADF" w14:textId="04AE2052" w:rsidR="006B1B03" w:rsidRPr="00500CCB" w:rsidRDefault="006B1B03" w:rsidP="00F64968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Gminie</w:t>
      </w:r>
      <w:r w:rsidR="00134BC4" w:rsidRPr="00500CCB">
        <w:rPr>
          <w:rFonts w:cstheme="minorHAnsi"/>
        </w:rPr>
        <w:t xml:space="preserve"> </w:t>
      </w:r>
      <w:r w:rsidRPr="00500CCB">
        <w:rPr>
          <w:rFonts w:cstheme="minorHAnsi"/>
        </w:rPr>
        <w:t>- rozumie się przez to Gminę Latowicz,</w:t>
      </w:r>
    </w:p>
    <w:p w14:paraId="1EA3697B" w14:textId="77777777" w:rsidR="006B1B03" w:rsidRPr="00500CCB" w:rsidRDefault="006B1B03" w:rsidP="00F64968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Burmistrzu- rozumie się przez to Burmistrza Latowicza,</w:t>
      </w:r>
    </w:p>
    <w:p w14:paraId="685AD9C8" w14:textId="609BA306" w:rsidR="00134BC4" w:rsidRPr="00500CCB" w:rsidRDefault="006B1B03" w:rsidP="00134BC4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Organizacjach- rozumie się przez to organizacje pozarządowe, zgodnie z art. 3 ust.2 Ustawy oraz inne podmioty określone w art. 3 ust. 3 Ustawy , prowadzące działalność pożytku publicznego na terenie gminy Latowicz</w:t>
      </w:r>
      <w:r w:rsidR="00FD45D1" w:rsidRPr="00500CCB">
        <w:rPr>
          <w:rFonts w:cstheme="minorHAnsi"/>
        </w:rPr>
        <w:t>;</w:t>
      </w:r>
      <w:r w:rsidR="00134BC4" w:rsidRPr="00500CCB">
        <w:rPr>
          <w:rFonts w:cstheme="minorHAnsi"/>
        </w:rPr>
        <w:t xml:space="preserve"> </w:t>
      </w:r>
    </w:p>
    <w:p w14:paraId="1EE701BB" w14:textId="4A42234A" w:rsidR="00134BC4" w:rsidRPr="00500CCB" w:rsidRDefault="00FD45D1" w:rsidP="00134BC4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Konkursie – należy przez to rozumieć otwarty konkurs ofert, o którym mowa w art. 11 ust. 2 i art. 13</w:t>
      </w:r>
      <w:r w:rsidR="00FA2F0C" w:rsidRPr="00500CCB">
        <w:rPr>
          <w:rFonts w:cstheme="minorHAnsi"/>
        </w:rPr>
        <w:t xml:space="preserve"> ustawy</w:t>
      </w:r>
      <w:r w:rsidR="00134BC4" w:rsidRPr="00500CCB">
        <w:rPr>
          <w:rFonts w:cstheme="minorHAnsi"/>
        </w:rPr>
        <w:t xml:space="preserve"> z dnia 24 kwietnia 2003 roku o działalności pożytku publicznego i o wolontariacie (Dz.U z 2025 r. poz. 1338); </w:t>
      </w:r>
    </w:p>
    <w:p w14:paraId="16D9C26A" w14:textId="0125343E" w:rsidR="00134BC4" w:rsidRPr="00500CCB" w:rsidRDefault="00134BC4" w:rsidP="00134BC4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Komisji – rozumie się przez to Komisję Konkursową powołaną Zarządzeniem Burmistrza Latowicza do opiniowania ofert złożonych w konkursach </w:t>
      </w:r>
    </w:p>
    <w:p w14:paraId="2840225D" w14:textId="6936B5AB" w:rsidR="00134BC4" w:rsidRPr="00500CCB" w:rsidRDefault="00134BC4" w:rsidP="00134BC4">
      <w:pPr>
        <w:pStyle w:val="Akapitzlist"/>
        <w:numPr>
          <w:ilvl w:val="1"/>
          <w:numId w:val="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Dotacji - rozumie się przez to dotację w rozumieniu art. 127 ust. 1 pkt 1 lit. e oraz art. 221 ustawy z dnia 27 sierpnia 2009 r. o finansach publicznych (Dz. U. z 2024, poz. 1530); </w:t>
      </w:r>
    </w:p>
    <w:p w14:paraId="219C3AE6" w14:textId="77777777" w:rsidR="006B1B03" w:rsidRPr="00500CCB" w:rsidRDefault="006B1B03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Toc147822198"/>
      <w:r w:rsidRPr="00500CCB">
        <w:rPr>
          <w:rFonts w:asciiTheme="minorHAnsi" w:hAnsiTheme="minorHAnsi" w:cstheme="minorHAnsi"/>
          <w:b/>
          <w:sz w:val="22"/>
          <w:szCs w:val="22"/>
        </w:rPr>
        <w:t>CELE PROGRAMU</w:t>
      </w:r>
      <w:bookmarkEnd w:id="2"/>
    </w:p>
    <w:p w14:paraId="018C5E74" w14:textId="77777777" w:rsidR="006B1B03" w:rsidRPr="00500CCB" w:rsidRDefault="006B1B03" w:rsidP="00F64968">
      <w:pPr>
        <w:jc w:val="both"/>
        <w:rPr>
          <w:rFonts w:cstheme="minorHAnsi"/>
        </w:rPr>
      </w:pPr>
    </w:p>
    <w:p w14:paraId="011033E7" w14:textId="7F362881" w:rsidR="006B1B03" w:rsidRPr="00500CCB" w:rsidRDefault="006B1B03" w:rsidP="00F64968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Celem gł</w:t>
      </w:r>
      <w:r w:rsidR="00361FAA" w:rsidRPr="00500CCB">
        <w:rPr>
          <w:rFonts w:cstheme="minorHAnsi"/>
        </w:rPr>
        <w:t>ó</w:t>
      </w:r>
      <w:r w:rsidRPr="00500CCB">
        <w:rPr>
          <w:rFonts w:cstheme="minorHAnsi"/>
        </w:rPr>
        <w:t>wnym rocznego programu współpracy Gminy Latowicz z organizacjami pozarządowymi oraz podmiotami wymienionymi w art. 3 ust. 3 usta</w:t>
      </w:r>
      <w:r w:rsidR="00F64968" w:rsidRPr="00500CCB">
        <w:rPr>
          <w:rFonts w:cstheme="minorHAnsi"/>
        </w:rPr>
        <w:t>w</w:t>
      </w:r>
      <w:r w:rsidRPr="00500CCB">
        <w:rPr>
          <w:rFonts w:cstheme="minorHAnsi"/>
        </w:rPr>
        <w:t>y z dnia 23 kwietnia 2003 r. o działalności pożytku publicznego i o wolontariacie</w:t>
      </w:r>
      <w:r w:rsidR="00361FAA" w:rsidRPr="00500CCB">
        <w:rPr>
          <w:rFonts w:cstheme="minorHAnsi"/>
        </w:rPr>
        <w:t xml:space="preserve">  (Dz.U. z 20</w:t>
      </w:r>
      <w:r w:rsidR="00FD45D1" w:rsidRPr="00500CCB">
        <w:rPr>
          <w:rFonts w:cstheme="minorHAnsi"/>
        </w:rPr>
        <w:t>2</w:t>
      </w:r>
      <w:r w:rsidR="00134BC4" w:rsidRPr="00500CCB">
        <w:rPr>
          <w:rFonts w:cstheme="minorHAnsi"/>
        </w:rPr>
        <w:t>5</w:t>
      </w:r>
      <w:r w:rsidR="00361FAA" w:rsidRPr="00500CCB">
        <w:rPr>
          <w:rFonts w:cstheme="minorHAnsi"/>
        </w:rPr>
        <w:t xml:space="preserve"> r. poz. </w:t>
      </w:r>
      <w:r w:rsidR="00FD45D1" w:rsidRPr="00500CCB">
        <w:rPr>
          <w:rFonts w:cstheme="minorHAnsi"/>
        </w:rPr>
        <w:t>1</w:t>
      </w:r>
      <w:r w:rsidR="00134BC4" w:rsidRPr="00500CCB">
        <w:rPr>
          <w:rFonts w:cstheme="minorHAnsi"/>
        </w:rPr>
        <w:t>338</w:t>
      </w:r>
      <w:r w:rsidR="00361FAA" w:rsidRPr="00500CCB">
        <w:rPr>
          <w:rFonts w:cstheme="minorHAnsi"/>
        </w:rPr>
        <w:t>) na rok 202</w:t>
      </w:r>
      <w:r w:rsidR="00134BC4" w:rsidRPr="00500CCB">
        <w:rPr>
          <w:rFonts w:cstheme="minorHAnsi"/>
        </w:rPr>
        <w:t>6</w:t>
      </w:r>
      <w:r w:rsidR="00361FAA" w:rsidRPr="00500CCB">
        <w:rPr>
          <w:rFonts w:cstheme="minorHAnsi"/>
        </w:rPr>
        <w:t xml:space="preserve">, zwanego dalej „programem” jest realizacja zadań publicznych we współpracy z organizacjami pozarządowymi </w:t>
      </w:r>
      <w:r w:rsidR="00361FAA" w:rsidRPr="00500CCB">
        <w:rPr>
          <w:rFonts w:cstheme="minorHAnsi"/>
        </w:rPr>
        <w:lastRenderedPageBreak/>
        <w:t>prowadzącymi działalność pożytku publicznego, zw</w:t>
      </w:r>
      <w:r w:rsidR="00F64968" w:rsidRPr="00500CCB">
        <w:rPr>
          <w:rFonts w:cstheme="minorHAnsi"/>
        </w:rPr>
        <w:t>a</w:t>
      </w:r>
      <w:r w:rsidR="00361FAA" w:rsidRPr="00500CCB">
        <w:rPr>
          <w:rFonts w:cstheme="minorHAnsi"/>
        </w:rPr>
        <w:t>nymi dale</w:t>
      </w:r>
      <w:r w:rsidR="00F64968" w:rsidRPr="00500CCB">
        <w:rPr>
          <w:rFonts w:cstheme="minorHAnsi"/>
        </w:rPr>
        <w:t>j</w:t>
      </w:r>
      <w:r w:rsidR="00361FAA" w:rsidRPr="00500CCB">
        <w:rPr>
          <w:rFonts w:cstheme="minorHAnsi"/>
        </w:rPr>
        <w:t xml:space="preserve"> „organizacjami, w zakresie odpowiadającym zadaniom tych organizacji.</w:t>
      </w:r>
    </w:p>
    <w:p w14:paraId="65A3DB64" w14:textId="77777777" w:rsidR="00361FAA" w:rsidRPr="00500CCB" w:rsidRDefault="00361FAA" w:rsidP="00F64968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Cel</w:t>
      </w:r>
      <w:r w:rsidR="00F64968" w:rsidRPr="00500CCB">
        <w:rPr>
          <w:rFonts w:cstheme="minorHAnsi"/>
        </w:rPr>
        <w:t>a</w:t>
      </w:r>
      <w:r w:rsidRPr="00500CCB">
        <w:rPr>
          <w:rFonts w:cstheme="minorHAnsi"/>
        </w:rPr>
        <w:t>mi szczegółowymi programu są:</w:t>
      </w:r>
    </w:p>
    <w:p w14:paraId="5A2472B0" w14:textId="77777777" w:rsidR="00361FAA" w:rsidRPr="00F64968" w:rsidRDefault="00F64968" w:rsidP="00F649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00CCB">
        <w:rPr>
          <w:rFonts w:cstheme="minorHAnsi"/>
        </w:rPr>
        <w:t>a</w:t>
      </w:r>
      <w:r w:rsidR="00361FAA" w:rsidRPr="00500CCB">
        <w:rPr>
          <w:rFonts w:cstheme="minorHAnsi"/>
        </w:rPr>
        <w:t>ktywizacja społeczności lokalnej oraz tworzenie warunków do zwiększenia aktywności społecznej</w:t>
      </w:r>
      <w:r w:rsidR="00361FAA" w:rsidRPr="00F64968">
        <w:rPr>
          <w:rFonts w:ascii="Times New Roman" w:hAnsi="Times New Roman" w:cs="Times New Roman"/>
        </w:rPr>
        <w:t>;</w:t>
      </w:r>
    </w:p>
    <w:p w14:paraId="4350B5FC" w14:textId="77777777" w:rsidR="00361FAA" w:rsidRPr="00F64968" w:rsidRDefault="00F64968" w:rsidP="00F649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61FAA" w:rsidRPr="00F64968">
        <w:rPr>
          <w:rFonts w:ascii="Times New Roman" w:hAnsi="Times New Roman" w:cs="Times New Roman"/>
        </w:rPr>
        <w:t>oprawa jakości życia mieszkańców Gminy poprzez pełniejsze zaspokojenie potrzeb społecznych;</w:t>
      </w:r>
    </w:p>
    <w:p w14:paraId="0A625B8B" w14:textId="77777777" w:rsidR="00361FAA" w:rsidRPr="00F64968" w:rsidRDefault="00F64968" w:rsidP="00F649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61FAA" w:rsidRPr="00F64968">
        <w:rPr>
          <w:rFonts w:ascii="Times New Roman" w:hAnsi="Times New Roman" w:cs="Times New Roman"/>
        </w:rPr>
        <w:t>oprawa jakości usług publicznych i zapewnienie im efektywniejszego wykonania poprzez włącznie do ich realizacji organizacji pozarządowych;</w:t>
      </w:r>
    </w:p>
    <w:p w14:paraId="7A5E928C" w14:textId="77777777" w:rsidR="00361FAA" w:rsidRPr="00F64968" w:rsidRDefault="00F64968" w:rsidP="00F649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61FAA" w:rsidRPr="00F64968">
        <w:rPr>
          <w:rFonts w:ascii="Times New Roman" w:hAnsi="Times New Roman" w:cs="Times New Roman"/>
        </w:rPr>
        <w:t>worzenie warunków dla rozwoju oraz realizacji inicjatyw na rzecz lokalnej społeczności.</w:t>
      </w:r>
    </w:p>
    <w:p w14:paraId="192907C3" w14:textId="77777777" w:rsidR="00361FAA" w:rsidRPr="00500CCB" w:rsidRDefault="00361FAA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Toc147822199"/>
      <w:r w:rsidRPr="00500CCB">
        <w:rPr>
          <w:rFonts w:asciiTheme="minorHAnsi" w:hAnsiTheme="minorHAnsi" w:cstheme="minorHAnsi"/>
          <w:b/>
          <w:sz w:val="22"/>
          <w:szCs w:val="22"/>
        </w:rPr>
        <w:t>ZASADY WSPÓŁPRACY</w:t>
      </w:r>
      <w:bookmarkEnd w:id="3"/>
    </w:p>
    <w:p w14:paraId="561B83E7" w14:textId="77777777" w:rsidR="00361FAA" w:rsidRPr="00500CCB" w:rsidRDefault="00361FAA" w:rsidP="00F64968">
      <w:pPr>
        <w:jc w:val="both"/>
        <w:rPr>
          <w:rFonts w:cstheme="minorHAnsi"/>
        </w:rPr>
      </w:pPr>
    </w:p>
    <w:p w14:paraId="78A01A5E" w14:textId="77777777" w:rsidR="00361FAA" w:rsidRPr="00500CCB" w:rsidRDefault="00361FAA" w:rsidP="00F64968">
      <w:p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Wsp</w:t>
      </w:r>
      <w:r w:rsidR="00F64968" w:rsidRPr="00500CCB">
        <w:rPr>
          <w:rFonts w:cstheme="minorHAnsi"/>
        </w:rPr>
        <w:t>ó</w:t>
      </w:r>
      <w:r w:rsidRPr="00500CCB">
        <w:rPr>
          <w:rFonts w:cstheme="minorHAnsi"/>
        </w:rPr>
        <w:t>łpraca Gminy Latowicz z organizacjami pozarządowymi odbywa się na zasadach:</w:t>
      </w:r>
    </w:p>
    <w:p w14:paraId="3120861B" w14:textId="62E22BCD" w:rsidR="00B413CC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</w:t>
      </w:r>
      <w:r w:rsidR="00B413CC" w:rsidRPr="00500CCB">
        <w:rPr>
          <w:rFonts w:cstheme="minorHAnsi"/>
        </w:rPr>
        <w:t>omocniczości</w:t>
      </w:r>
      <w:r w:rsidRPr="00500CCB">
        <w:rPr>
          <w:rFonts w:cstheme="minorHAnsi"/>
        </w:rPr>
        <w:t xml:space="preserve"> </w:t>
      </w:r>
      <w:r w:rsidR="00B413CC" w:rsidRPr="00500CCB">
        <w:rPr>
          <w:rFonts w:cstheme="minorHAnsi"/>
        </w:rPr>
        <w:t>- zgodnie, z którą Gmina  może powierzać organizacjom realizację zadań publicznych, a organizacje zapewniają profesjonalny, terminowy i efektywny sposób wykonania tych zadań;</w:t>
      </w:r>
    </w:p>
    <w:p w14:paraId="47C57A52" w14:textId="044FA2E9" w:rsidR="00B413CC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S</w:t>
      </w:r>
      <w:r w:rsidR="00B413CC" w:rsidRPr="00500CCB">
        <w:rPr>
          <w:rFonts w:cstheme="minorHAnsi"/>
        </w:rPr>
        <w:t>uwerenności</w:t>
      </w:r>
      <w:r w:rsidRPr="00500CCB">
        <w:rPr>
          <w:rFonts w:cstheme="minorHAnsi"/>
        </w:rPr>
        <w:t xml:space="preserve"> </w:t>
      </w:r>
      <w:r w:rsidR="00B413CC" w:rsidRPr="00500CCB">
        <w:rPr>
          <w:rFonts w:cstheme="minorHAnsi"/>
        </w:rPr>
        <w:t>- w myśl, której relacje pomiędzy Gminą a organizacjami są kształtowane</w:t>
      </w:r>
      <w:r w:rsidRPr="00500CCB">
        <w:rPr>
          <w:rFonts w:cstheme="minorHAnsi"/>
        </w:rPr>
        <w:br/>
      </w:r>
      <w:r w:rsidR="00B413CC" w:rsidRPr="00500CCB">
        <w:rPr>
          <w:rFonts w:cstheme="minorHAnsi"/>
        </w:rPr>
        <w:t>z poszanowaniem autonomii i niezależności stron współpracy;</w:t>
      </w:r>
    </w:p>
    <w:p w14:paraId="7DF284AF" w14:textId="190059C6" w:rsidR="00B413CC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</w:t>
      </w:r>
      <w:r w:rsidR="00B413CC" w:rsidRPr="00500CCB">
        <w:rPr>
          <w:rFonts w:cstheme="minorHAnsi"/>
        </w:rPr>
        <w:t>artnerstwa</w:t>
      </w:r>
      <w:r w:rsidRPr="00500CCB">
        <w:rPr>
          <w:rFonts w:cstheme="minorHAnsi"/>
        </w:rPr>
        <w:t xml:space="preserve"> </w:t>
      </w:r>
      <w:r w:rsidR="00B413CC" w:rsidRPr="00500CCB">
        <w:rPr>
          <w:rFonts w:cstheme="minorHAnsi"/>
        </w:rPr>
        <w:t>- zgodnie z którą organizacje, jako równorzędne podmioty, ucze</w:t>
      </w:r>
      <w:r w:rsidR="00122D0E" w:rsidRPr="00500CCB">
        <w:rPr>
          <w:rFonts w:cstheme="minorHAnsi"/>
        </w:rPr>
        <w:t>s</w:t>
      </w:r>
      <w:r w:rsidR="00B413CC" w:rsidRPr="00500CCB">
        <w:rPr>
          <w:rFonts w:cstheme="minorHAnsi"/>
        </w:rPr>
        <w:t>tniczą</w:t>
      </w:r>
      <w:r w:rsidRPr="00500CCB">
        <w:rPr>
          <w:rFonts w:cstheme="minorHAnsi"/>
        </w:rPr>
        <w:br/>
      </w:r>
      <w:r w:rsidR="00B413CC" w:rsidRPr="00500CCB">
        <w:rPr>
          <w:rFonts w:cstheme="minorHAnsi"/>
        </w:rPr>
        <w:t>w identyfikowaniu i definiowaniu problemów społecznych, wypracowaniu sposobów ich rozwiąz</w:t>
      </w:r>
      <w:r w:rsidR="00F64968" w:rsidRPr="00500CCB">
        <w:rPr>
          <w:rFonts w:cstheme="minorHAnsi"/>
        </w:rPr>
        <w:t>y</w:t>
      </w:r>
      <w:r w:rsidR="00B413CC" w:rsidRPr="00500CCB">
        <w:rPr>
          <w:rFonts w:cstheme="minorHAnsi"/>
        </w:rPr>
        <w:t>wania oraz realizowaniu zadań publicznych;</w:t>
      </w:r>
    </w:p>
    <w:p w14:paraId="5BD9392A" w14:textId="720AF18B" w:rsidR="00B413CC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E</w:t>
      </w:r>
      <w:r w:rsidR="00B413CC" w:rsidRPr="00500CCB">
        <w:rPr>
          <w:rFonts w:cstheme="minorHAnsi"/>
        </w:rPr>
        <w:t>fektywności</w:t>
      </w:r>
      <w:r w:rsidR="00D73AB6" w:rsidRPr="00500CCB">
        <w:rPr>
          <w:rFonts w:cstheme="minorHAnsi"/>
        </w:rPr>
        <w:t xml:space="preserve"> </w:t>
      </w:r>
      <w:r w:rsidR="00B413CC" w:rsidRPr="00500CCB">
        <w:rPr>
          <w:rFonts w:cstheme="minorHAnsi"/>
        </w:rPr>
        <w:t>- w myśl, której Gmina i organizacje jako strony współpracy dążą do osi</w:t>
      </w:r>
      <w:r w:rsidR="00122D0E" w:rsidRPr="00500CCB">
        <w:rPr>
          <w:rFonts w:cstheme="minorHAnsi"/>
        </w:rPr>
        <w:t>ą</w:t>
      </w:r>
      <w:r w:rsidR="00B413CC" w:rsidRPr="00500CCB">
        <w:rPr>
          <w:rFonts w:cstheme="minorHAnsi"/>
        </w:rPr>
        <w:t>ga</w:t>
      </w:r>
      <w:r w:rsidR="00122D0E" w:rsidRPr="00500CCB">
        <w:rPr>
          <w:rFonts w:cstheme="minorHAnsi"/>
        </w:rPr>
        <w:t>n</w:t>
      </w:r>
      <w:r w:rsidR="00B413CC" w:rsidRPr="00500CCB">
        <w:rPr>
          <w:rFonts w:cstheme="minorHAnsi"/>
        </w:rPr>
        <w:t>ia możliwie najlepszych rezultatów realizacji zadań publicznych;</w:t>
      </w:r>
    </w:p>
    <w:p w14:paraId="3772E962" w14:textId="0F113A63" w:rsidR="00B413CC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U</w:t>
      </w:r>
      <w:r w:rsidR="00B413CC" w:rsidRPr="00500CCB">
        <w:rPr>
          <w:rFonts w:cstheme="minorHAnsi"/>
        </w:rPr>
        <w:t>czciwej konkurencji</w:t>
      </w:r>
      <w:r w:rsidRPr="00500CCB">
        <w:rPr>
          <w:rFonts w:cstheme="minorHAnsi"/>
        </w:rPr>
        <w:t xml:space="preserve"> </w:t>
      </w:r>
      <w:r w:rsidR="00B413CC" w:rsidRPr="00500CCB">
        <w:rPr>
          <w:rFonts w:cstheme="minorHAnsi"/>
        </w:rPr>
        <w:t>- zgodnie z którą Gmina za</w:t>
      </w:r>
      <w:r w:rsidR="00B278FE" w:rsidRPr="00500CCB">
        <w:rPr>
          <w:rFonts w:cstheme="minorHAnsi"/>
        </w:rPr>
        <w:t>pewnia równy i zgodny z przepisami ustawy dostęp organizacji</w:t>
      </w:r>
      <w:r w:rsidR="00057767" w:rsidRPr="00500CCB">
        <w:rPr>
          <w:rFonts w:cstheme="minorHAnsi"/>
        </w:rPr>
        <w:t xml:space="preserve"> do realizacji zadań publicznych oraz środków publicznych na ich realizację,</w:t>
      </w:r>
      <w:r w:rsidRPr="00500CCB">
        <w:rPr>
          <w:rFonts w:cstheme="minorHAnsi"/>
        </w:rPr>
        <w:br/>
      </w:r>
      <w:r w:rsidR="00057767" w:rsidRPr="00500CCB">
        <w:rPr>
          <w:rFonts w:cstheme="minorHAnsi"/>
        </w:rPr>
        <w:t xml:space="preserve">z zachowaniem postanowień art.43 ustawy z dnia 27 sierpnia </w:t>
      </w:r>
      <w:r w:rsidR="0068071C" w:rsidRPr="00500CCB">
        <w:rPr>
          <w:rFonts w:cstheme="minorHAnsi"/>
        </w:rPr>
        <w:t xml:space="preserve">2009 r. </w:t>
      </w:r>
      <w:r w:rsidR="00057767" w:rsidRPr="00500CCB">
        <w:rPr>
          <w:rFonts w:cstheme="minorHAnsi"/>
        </w:rPr>
        <w:t>o finansach publicznych,</w:t>
      </w:r>
    </w:p>
    <w:p w14:paraId="4E70285F" w14:textId="43C2AADB" w:rsidR="00057767" w:rsidRPr="00500CCB" w:rsidRDefault="00887A6D" w:rsidP="00F64968">
      <w:pPr>
        <w:pStyle w:val="Akapitzlist"/>
        <w:numPr>
          <w:ilvl w:val="2"/>
          <w:numId w:val="3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J</w:t>
      </w:r>
      <w:r w:rsidR="00057767" w:rsidRPr="00500CCB">
        <w:rPr>
          <w:rFonts w:cstheme="minorHAnsi"/>
        </w:rPr>
        <w:t>awności</w:t>
      </w:r>
      <w:r w:rsidRPr="00500CCB">
        <w:rPr>
          <w:rFonts w:cstheme="minorHAnsi"/>
        </w:rPr>
        <w:t xml:space="preserve"> </w:t>
      </w:r>
      <w:r w:rsidR="00057767" w:rsidRPr="00500CCB">
        <w:rPr>
          <w:rFonts w:cstheme="minorHAnsi"/>
        </w:rPr>
        <w:t xml:space="preserve">- zgodnie z którą Gmina udostępnia organizacjom </w:t>
      </w:r>
      <w:r w:rsidR="00122D0E" w:rsidRPr="00500CCB">
        <w:rPr>
          <w:rFonts w:cstheme="minorHAnsi"/>
        </w:rPr>
        <w:t>i</w:t>
      </w:r>
      <w:r w:rsidR="00057767" w:rsidRPr="00500CCB">
        <w:rPr>
          <w:rFonts w:cstheme="minorHAnsi"/>
        </w:rPr>
        <w:t>nformacje dotyczące procedur postępowania w zakresie realizacji zadań publicznych, wysokości środków przewidzianych na realizację zadań, jak również uzyskanych efektów.</w:t>
      </w:r>
    </w:p>
    <w:p w14:paraId="3FC9A133" w14:textId="77777777" w:rsidR="00057767" w:rsidRPr="00500CCB" w:rsidRDefault="00057767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Toc147822200"/>
      <w:r w:rsidRPr="00500CCB">
        <w:rPr>
          <w:rFonts w:asciiTheme="minorHAnsi" w:hAnsiTheme="minorHAnsi" w:cstheme="minorHAnsi"/>
          <w:b/>
          <w:sz w:val="22"/>
          <w:szCs w:val="22"/>
        </w:rPr>
        <w:t>ZAKRES PRZEDMIOTOWY PROGRAMU</w:t>
      </w:r>
      <w:bookmarkEnd w:id="4"/>
    </w:p>
    <w:p w14:paraId="7C6E3274" w14:textId="77777777" w:rsidR="00EF506A" w:rsidRDefault="00EF506A" w:rsidP="00EF506A">
      <w:pPr>
        <w:spacing w:after="0" w:line="360" w:lineRule="auto"/>
        <w:jc w:val="both"/>
        <w:rPr>
          <w:rFonts w:cstheme="minorHAnsi"/>
        </w:rPr>
      </w:pPr>
    </w:p>
    <w:p w14:paraId="0AA40B63" w14:textId="42F4C7A9" w:rsidR="00057767" w:rsidRPr="00500CCB" w:rsidRDefault="00057767" w:rsidP="00EF506A">
      <w:pPr>
        <w:spacing w:after="0"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Zakres przedmiotowy współpracy Gminy Latowicz z organizacjami obejmuje sferę zadań publicznych</w:t>
      </w:r>
      <w:r w:rsidR="00EF506A">
        <w:rPr>
          <w:rFonts w:cstheme="minorHAnsi"/>
        </w:rPr>
        <w:br/>
      </w:r>
      <w:r w:rsidRPr="00500CCB">
        <w:rPr>
          <w:rFonts w:cstheme="minorHAnsi"/>
        </w:rPr>
        <w:t>o których mowa w art. 4 ust. 1 ustawy z dnia 24 kwietnia 2003 r. o działalności pożytku publicznego</w:t>
      </w:r>
      <w:r w:rsidR="00EF506A">
        <w:rPr>
          <w:rFonts w:cstheme="minorHAnsi"/>
        </w:rPr>
        <w:br/>
      </w:r>
      <w:r w:rsidRPr="00500CCB">
        <w:rPr>
          <w:rFonts w:cstheme="minorHAnsi"/>
        </w:rPr>
        <w:t>i wolontariacie.</w:t>
      </w:r>
    </w:p>
    <w:p w14:paraId="36C4C432" w14:textId="77777777" w:rsidR="00057767" w:rsidRPr="00EF506A" w:rsidRDefault="00057767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Toc147822201"/>
      <w:r w:rsidRPr="00EF506A">
        <w:rPr>
          <w:rFonts w:asciiTheme="minorHAnsi" w:hAnsiTheme="minorHAnsi" w:cstheme="minorHAnsi"/>
          <w:b/>
          <w:sz w:val="22"/>
          <w:szCs w:val="22"/>
        </w:rPr>
        <w:lastRenderedPageBreak/>
        <w:t>FORMY WSPÓŁPRACY</w:t>
      </w:r>
      <w:bookmarkEnd w:id="5"/>
    </w:p>
    <w:p w14:paraId="35A794C5" w14:textId="77777777" w:rsidR="003E23EB" w:rsidRPr="00500CCB" w:rsidRDefault="003E23EB" w:rsidP="00EF506A">
      <w:pPr>
        <w:spacing w:after="0"/>
        <w:jc w:val="both"/>
        <w:rPr>
          <w:rFonts w:cstheme="minorHAnsi"/>
        </w:rPr>
      </w:pPr>
    </w:p>
    <w:p w14:paraId="790324E7" w14:textId="62FCFBA4" w:rsidR="003E23EB" w:rsidRPr="00500CCB" w:rsidRDefault="003E23EB" w:rsidP="00F64968">
      <w:p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Współpraca Gminy Latowicz z organizacjami </w:t>
      </w:r>
      <w:r w:rsidR="001D567D" w:rsidRPr="00500CCB">
        <w:rPr>
          <w:rFonts w:cstheme="minorHAnsi"/>
        </w:rPr>
        <w:t>ma charakter finansowy i pozafinansowy, odbywa się</w:t>
      </w:r>
      <w:r w:rsidR="00EF506A">
        <w:rPr>
          <w:rFonts w:cstheme="minorHAnsi"/>
        </w:rPr>
        <w:br/>
      </w:r>
      <w:r w:rsidR="001D567D" w:rsidRPr="00500CCB">
        <w:rPr>
          <w:rFonts w:cstheme="minorHAnsi"/>
        </w:rPr>
        <w:t>w następujących formach:</w:t>
      </w:r>
    </w:p>
    <w:p w14:paraId="08AB9BDF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z</w:t>
      </w:r>
      <w:r w:rsidR="001D567D" w:rsidRPr="00500CCB">
        <w:rPr>
          <w:rFonts w:cstheme="minorHAnsi"/>
        </w:rPr>
        <w:t>lecenia zadań publicznych poprzez w</w:t>
      </w:r>
      <w:r w:rsidR="0068071C" w:rsidRPr="00500CCB">
        <w:rPr>
          <w:rFonts w:cstheme="minorHAnsi"/>
        </w:rPr>
        <w:t>s</w:t>
      </w:r>
      <w:r w:rsidR="001D567D" w:rsidRPr="00500CCB">
        <w:rPr>
          <w:rFonts w:cstheme="minorHAnsi"/>
        </w:rPr>
        <w:t>pieranie lub powierzanie ich wykon</w:t>
      </w:r>
      <w:r w:rsidRPr="00500CCB">
        <w:rPr>
          <w:rFonts w:cstheme="minorHAnsi"/>
        </w:rPr>
        <w:t>yw</w:t>
      </w:r>
      <w:r w:rsidR="001D567D" w:rsidRPr="00500CCB">
        <w:rPr>
          <w:rFonts w:cstheme="minorHAnsi"/>
        </w:rPr>
        <w:t>ania na zasadach określonych w ustawie;</w:t>
      </w:r>
    </w:p>
    <w:p w14:paraId="3A87677E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</w:t>
      </w:r>
      <w:r w:rsidR="001D567D" w:rsidRPr="00500CCB">
        <w:rPr>
          <w:rFonts w:cstheme="minorHAnsi"/>
        </w:rPr>
        <w:t>zajemnego informowania się o planowych kierunkach działalności;</w:t>
      </w:r>
    </w:p>
    <w:p w14:paraId="779A306D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</w:t>
      </w:r>
      <w:r w:rsidR="001D567D" w:rsidRPr="00500CCB">
        <w:rPr>
          <w:rFonts w:cstheme="minorHAnsi"/>
        </w:rPr>
        <w:t>onsultowania z organizacjami projektów aktów prawnych w dziedzinach dotyczących działalności st</w:t>
      </w:r>
      <w:r w:rsidRPr="00500CCB">
        <w:rPr>
          <w:rFonts w:cstheme="minorHAnsi"/>
        </w:rPr>
        <w:t>a</w:t>
      </w:r>
      <w:r w:rsidR="001D567D" w:rsidRPr="00500CCB">
        <w:rPr>
          <w:rFonts w:cstheme="minorHAnsi"/>
        </w:rPr>
        <w:t>tutowej tych organizacji;</w:t>
      </w:r>
    </w:p>
    <w:p w14:paraId="7140B5C3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</w:t>
      </w:r>
      <w:r w:rsidR="001D567D" w:rsidRPr="00500CCB">
        <w:rPr>
          <w:rFonts w:cstheme="minorHAnsi"/>
        </w:rPr>
        <w:t>onsultowania projektów aktów normatywnych dotyczących sfery zadań publicznych o której mowa w art.4 ustawy z radą dzia</w:t>
      </w:r>
      <w:r w:rsidRPr="00500CCB">
        <w:rPr>
          <w:rFonts w:cstheme="minorHAnsi"/>
        </w:rPr>
        <w:t>ła</w:t>
      </w:r>
      <w:r w:rsidR="001D567D" w:rsidRPr="00500CCB">
        <w:rPr>
          <w:rFonts w:cstheme="minorHAnsi"/>
        </w:rPr>
        <w:t>lności pożytku publicznego, w wypadku jej utworzenia przez Gminę;</w:t>
      </w:r>
    </w:p>
    <w:p w14:paraId="5A89F6E5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u</w:t>
      </w:r>
      <w:r w:rsidR="001D567D" w:rsidRPr="00500CCB">
        <w:rPr>
          <w:rFonts w:cstheme="minorHAnsi"/>
        </w:rPr>
        <w:t>dzielania pomocy w pozyskiwaniu środków na realizację zadań publicznych ze źródeł innych niż bud</w:t>
      </w:r>
      <w:r w:rsidRPr="00500CCB">
        <w:rPr>
          <w:rFonts w:cstheme="minorHAnsi"/>
        </w:rPr>
        <w:t>ż</w:t>
      </w:r>
      <w:r w:rsidR="001D567D" w:rsidRPr="00500CCB">
        <w:rPr>
          <w:rFonts w:cstheme="minorHAnsi"/>
        </w:rPr>
        <w:t>et Gminy;</w:t>
      </w:r>
    </w:p>
    <w:p w14:paraId="79D18F2C" w14:textId="77777777" w:rsidR="001D567D" w:rsidRPr="00500CCB" w:rsidRDefault="00122D0E" w:rsidP="00F6496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u</w:t>
      </w:r>
      <w:r w:rsidR="001D567D" w:rsidRPr="00500CCB">
        <w:rPr>
          <w:rFonts w:cstheme="minorHAnsi"/>
        </w:rPr>
        <w:t>dostępnienia w miarę możliwości sprzętu i pomieszczeń stanowiących własność Gminy na potrzeby organizacji a w szczególności organizację szkoleń, spotkań.</w:t>
      </w:r>
    </w:p>
    <w:p w14:paraId="776E7EF8" w14:textId="77777777" w:rsidR="001D567D" w:rsidRPr="00EF506A" w:rsidRDefault="001D567D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" w:name="_Toc147822202"/>
      <w:r w:rsidRPr="00EF506A">
        <w:rPr>
          <w:rFonts w:asciiTheme="minorHAnsi" w:hAnsiTheme="minorHAnsi" w:cstheme="minorHAnsi"/>
          <w:b/>
          <w:sz w:val="22"/>
          <w:szCs w:val="22"/>
        </w:rPr>
        <w:t>LISTA PRIORYTETOWYCH ZADAŃ PUBLICZNYCH</w:t>
      </w:r>
      <w:bookmarkEnd w:id="6"/>
    </w:p>
    <w:p w14:paraId="6509F730" w14:textId="77777777" w:rsidR="001D567D" w:rsidRPr="00500CCB" w:rsidRDefault="001D567D" w:rsidP="00EF506A">
      <w:pPr>
        <w:spacing w:after="0" w:line="240" w:lineRule="auto"/>
        <w:jc w:val="both"/>
        <w:rPr>
          <w:rFonts w:cstheme="minorHAnsi"/>
        </w:rPr>
      </w:pPr>
    </w:p>
    <w:p w14:paraId="4A5CD975" w14:textId="77777777" w:rsidR="00827B7C" w:rsidRPr="00500CCB" w:rsidRDefault="00827B7C" w:rsidP="00F6496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Strefa zadań publicznych realizowanych przez Gminę we współpracy z organizacjami obejmuje zadania określone w art. 4 ustawy.</w:t>
      </w:r>
    </w:p>
    <w:p w14:paraId="670F425B" w14:textId="2E2AF2B4" w:rsidR="00827B7C" w:rsidRPr="00500CCB" w:rsidRDefault="00827B7C" w:rsidP="00F6496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Priorytetowymi zadaniami publicznymi w 202</w:t>
      </w:r>
      <w:r w:rsidR="002104F7">
        <w:rPr>
          <w:rFonts w:cstheme="minorHAnsi"/>
        </w:rPr>
        <w:t>6</w:t>
      </w:r>
      <w:r w:rsidRPr="00500CCB">
        <w:rPr>
          <w:rFonts w:cstheme="minorHAnsi"/>
        </w:rPr>
        <w:t xml:space="preserve"> r. ustala się zadania w obszarze:</w:t>
      </w:r>
    </w:p>
    <w:p w14:paraId="354DF4A8" w14:textId="77777777" w:rsidR="00FD45D1" w:rsidRPr="00500CCB" w:rsidRDefault="00273913" w:rsidP="00122D0E">
      <w:pPr>
        <w:pStyle w:val="Akapitzlist"/>
        <w:numPr>
          <w:ilvl w:val="2"/>
          <w:numId w:val="2"/>
        </w:numPr>
        <w:spacing w:line="360" w:lineRule="auto"/>
        <w:ind w:left="851" w:hanging="284"/>
        <w:jc w:val="both"/>
        <w:rPr>
          <w:rFonts w:cstheme="minorHAnsi"/>
        </w:rPr>
      </w:pPr>
      <w:r w:rsidRPr="00500CCB">
        <w:rPr>
          <w:rFonts w:cstheme="minorHAnsi"/>
        </w:rPr>
        <w:t xml:space="preserve">przeciwdziałania uzależnieniom i patologiom </w:t>
      </w:r>
      <w:r w:rsidR="00FD45D1" w:rsidRPr="00500CCB">
        <w:rPr>
          <w:rFonts w:cstheme="minorHAnsi"/>
        </w:rPr>
        <w:t>społecznym,</w:t>
      </w:r>
    </w:p>
    <w:p w14:paraId="4F7189A1" w14:textId="2FD0840E" w:rsidR="00827B7C" w:rsidRPr="00500CCB" w:rsidRDefault="00FD45D1" w:rsidP="00122D0E">
      <w:pPr>
        <w:pStyle w:val="Akapitzlist"/>
        <w:numPr>
          <w:ilvl w:val="2"/>
          <w:numId w:val="2"/>
        </w:numPr>
        <w:spacing w:line="360" w:lineRule="auto"/>
        <w:ind w:left="851" w:hanging="284"/>
        <w:jc w:val="both"/>
        <w:rPr>
          <w:rFonts w:cstheme="minorHAnsi"/>
        </w:rPr>
      </w:pPr>
      <w:r w:rsidRPr="00500CCB">
        <w:rPr>
          <w:rFonts w:cstheme="minorHAnsi"/>
        </w:rPr>
        <w:t>działalność na rzecz</w:t>
      </w:r>
      <w:r w:rsidR="00827B7C" w:rsidRPr="00500CCB">
        <w:rPr>
          <w:rFonts w:cstheme="minorHAnsi"/>
        </w:rPr>
        <w:t xml:space="preserve"> dzieci i młodzieży</w:t>
      </w:r>
      <w:r w:rsidRPr="00500CCB">
        <w:rPr>
          <w:rFonts w:cstheme="minorHAnsi"/>
        </w:rPr>
        <w:t xml:space="preserve"> w tym wypoczynku dzieci i młodzieży</w:t>
      </w:r>
      <w:r w:rsidR="00827B7C" w:rsidRPr="00500CCB">
        <w:rPr>
          <w:rFonts w:cstheme="minorHAnsi"/>
        </w:rPr>
        <w:t>,</w:t>
      </w:r>
    </w:p>
    <w:p w14:paraId="51B9C6E5" w14:textId="77777777" w:rsidR="00827B7C" w:rsidRPr="00500CCB" w:rsidRDefault="00122D0E" w:rsidP="00122D0E">
      <w:pPr>
        <w:pStyle w:val="Akapitzlist"/>
        <w:numPr>
          <w:ilvl w:val="2"/>
          <w:numId w:val="2"/>
        </w:numPr>
        <w:spacing w:line="360" w:lineRule="auto"/>
        <w:ind w:left="851" w:hanging="284"/>
        <w:jc w:val="both"/>
        <w:rPr>
          <w:rFonts w:cstheme="minorHAnsi"/>
        </w:rPr>
      </w:pPr>
      <w:r w:rsidRPr="00500CCB">
        <w:rPr>
          <w:rFonts w:cstheme="minorHAnsi"/>
        </w:rPr>
        <w:t>w</w:t>
      </w:r>
      <w:r w:rsidR="00827B7C" w:rsidRPr="00500CCB">
        <w:rPr>
          <w:rFonts w:cstheme="minorHAnsi"/>
        </w:rPr>
        <w:t>spierania i upowszechniania kultury fizycznej i sportu</w:t>
      </w:r>
      <w:r w:rsidR="00273913" w:rsidRPr="00500CCB">
        <w:rPr>
          <w:rFonts w:cstheme="minorHAnsi"/>
        </w:rPr>
        <w:t>.</w:t>
      </w:r>
    </w:p>
    <w:p w14:paraId="5F101E20" w14:textId="77777777" w:rsidR="00827B7C" w:rsidRPr="00EF506A" w:rsidRDefault="00827B7C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Toc147822203"/>
      <w:r w:rsidRPr="00EF506A">
        <w:rPr>
          <w:rFonts w:asciiTheme="minorHAnsi" w:hAnsiTheme="minorHAnsi" w:cstheme="minorHAnsi"/>
          <w:b/>
          <w:sz w:val="22"/>
          <w:szCs w:val="22"/>
        </w:rPr>
        <w:t>OKRES REALIZACJI PROGRAMU</w:t>
      </w:r>
      <w:bookmarkEnd w:id="7"/>
    </w:p>
    <w:p w14:paraId="086090CA" w14:textId="77777777" w:rsidR="00F64968" w:rsidRPr="00500CCB" w:rsidRDefault="00F64968" w:rsidP="00F64968">
      <w:pPr>
        <w:rPr>
          <w:rFonts w:cstheme="minorHAnsi"/>
        </w:rPr>
      </w:pPr>
    </w:p>
    <w:p w14:paraId="7B9F3CB8" w14:textId="02A06E0B" w:rsidR="00827B7C" w:rsidRPr="00500CCB" w:rsidRDefault="00827B7C" w:rsidP="00F64968">
      <w:p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Roczny Program Współpracy Gminy Latowicz z organizacjami pozarządowymi i innymi podmiotami prowadzącymi działalność pożytku publicznego w 202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 xml:space="preserve"> roku obowiązuje od dnia 01 stycznia 20</w:t>
      </w:r>
      <w:r w:rsidR="00122D0E" w:rsidRPr="00500CCB">
        <w:rPr>
          <w:rFonts w:cstheme="minorHAnsi"/>
        </w:rPr>
        <w:t>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 xml:space="preserve"> roku do dnia 31 grudnia 202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 xml:space="preserve"> roku.</w:t>
      </w:r>
    </w:p>
    <w:p w14:paraId="5E442B52" w14:textId="77777777" w:rsidR="00827B7C" w:rsidRPr="00EF506A" w:rsidRDefault="00827B7C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8" w:name="_Toc147822204"/>
      <w:r w:rsidRPr="00EF506A">
        <w:rPr>
          <w:rFonts w:asciiTheme="minorHAnsi" w:hAnsiTheme="minorHAnsi" w:cstheme="minorHAnsi"/>
          <w:b/>
          <w:sz w:val="22"/>
          <w:szCs w:val="22"/>
        </w:rPr>
        <w:t>SPOSÓB REALIZACJI PROGRAMU</w:t>
      </w:r>
      <w:bookmarkEnd w:id="8"/>
    </w:p>
    <w:p w14:paraId="783EC70C" w14:textId="77777777" w:rsidR="00827B7C" w:rsidRPr="00500CCB" w:rsidRDefault="00827B7C" w:rsidP="00EF506A">
      <w:pPr>
        <w:spacing w:after="0" w:line="360" w:lineRule="auto"/>
        <w:jc w:val="both"/>
        <w:rPr>
          <w:rFonts w:cstheme="minorHAnsi"/>
        </w:rPr>
      </w:pPr>
    </w:p>
    <w:p w14:paraId="1B670488" w14:textId="05C339E9" w:rsidR="00827B7C" w:rsidRPr="00500CCB" w:rsidRDefault="00827B7C" w:rsidP="00F64968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Zlecenie  realizacji zadań Gminy Latowicz organizacjom obejmuje w pierwszej kolejności te zadania, które Program określa jako zagadnienia priorytetowe i odbywa się po przeprowadzeniu otwartego konkursu ofert (zgodnie z art. 13 ustawy), chyba ze przepisy odrębne przewidują inny </w:t>
      </w:r>
      <w:r w:rsidRPr="00500CCB">
        <w:rPr>
          <w:rFonts w:cstheme="minorHAnsi"/>
        </w:rPr>
        <w:lastRenderedPageBreak/>
        <w:t>tryb zlecenia lub dane zadanie można zrealizować efektywniej w inny sposób określony</w:t>
      </w:r>
      <w:r w:rsidR="00EF506A">
        <w:rPr>
          <w:rFonts w:cstheme="minorHAnsi"/>
        </w:rPr>
        <w:br/>
      </w:r>
      <w:r w:rsidRPr="00500CCB">
        <w:rPr>
          <w:rFonts w:cstheme="minorHAnsi"/>
        </w:rPr>
        <w:t>w przepisach odrębnych (w szczególności na zasadach i w trybie określonym w przepisach</w:t>
      </w:r>
      <w:r w:rsidR="00EF506A">
        <w:rPr>
          <w:rFonts w:cstheme="minorHAnsi"/>
        </w:rPr>
        <w:br/>
      </w:r>
      <w:r w:rsidRPr="00500CCB">
        <w:rPr>
          <w:rFonts w:cstheme="minorHAnsi"/>
        </w:rPr>
        <w:t>o zamówieniach publicznych, z zachowaniem porównywalności metod kalkulacji kosztów oraz porównywalności opodatkowania).</w:t>
      </w:r>
    </w:p>
    <w:p w14:paraId="5A25A1E8" w14:textId="77777777" w:rsidR="00827B7C" w:rsidRPr="00500CCB" w:rsidRDefault="00C90526" w:rsidP="00F64968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Na wniosek organizacji Burmistrz może zlecić, z pominięciem otwartego konkursu ofert realizację zadania publicznego o charakterze lokalnym lub re</w:t>
      </w:r>
      <w:r w:rsidR="00122D0E" w:rsidRPr="00500CCB">
        <w:rPr>
          <w:rFonts w:cstheme="minorHAnsi"/>
        </w:rPr>
        <w:t>g</w:t>
      </w:r>
      <w:r w:rsidRPr="00500CCB">
        <w:rPr>
          <w:rFonts w:cstheme="minorHAnsi"/>
        </w:rPr>
        <w:t>ionalnym na podstawie art. 19a ustawy. Zasady i tryb udzielania dotacji określają przepisy ustawy.</w:t>
      </w:r>
    </w:p>
    <w:p w14:paraId="70C12C93" w14:textId="3A76A636" w:rsidR="00C90526" w:rsidRPr="00500CCB" w:rsidRDefault="00C90526" w:rsidP="00F64968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Współdział</w:t>
      </w:r>
      <w:r w:rsidR="00122D0E" w:rsidRPr="00500CCB">
        <w:rPr>
          <w:rFonts w:cstheme="minorHAnsi"/>
        </w:rPr>
        <w:t>a</w:t>
      </w:r>
      <w:r w:rsidRPr="00500CCB">
        <w:rPr>
          <w:rFonts w:cstheme="minorHAnsi"/>
        </w:rPr>
        <w:t>nie w pozyskiwaniu środków finansowych z innych źródeł, a w szczególności</w:t>
      </w:r>
      <w:r w:rsidR="00EF506A">
        <w:rPr>
          <w:rFonts w:cstheme="minorHAnsi"/>
        </w:rPr>
        <w:br/>
      </w:r>
      <w:r w:rsidRPr="00500CCB">
        <w:rPr>
          <w:rFonts w:cstheme="minorHAnsi"/>
        </w:rPr>
        <w:t>z funduszy strukturalnych Unii Europejskiej.</w:t>
      </w:r>
    </w:p>
    <w:p w14:paraId="3DD807CD" w14:textId="77777777" w:rsidR="00C90526" w:rsidRPr="00500CCB" w:rsidRDefault="00C90526" w:rsidP="00F64968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Informowanie na stronie internetowej Gminy Latowicz o możliwości odbycia szkoleń skierowanych do organizacji pozarządowych.</w:t>
      </w:r>
    </w:p>
    <w:p w14:paraId="23B01BD1" w14:textId="666D063A" w:rsidR="00C90526" w:rsidRPr="00500CCB" w:rsidRDefault="00C90526" w:rsidP="00F64968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Konsultowanie z organizacjami pozarządowymi projektów</w:t>
      </w:r>
      <w:r w:rsidR="00FD55EC" w:rsidRPr="00500CCB">
        <w:rPr>
          <w:rFonts w:cstheme="minorHAnsi"/>
        </w:rPr>
        <w:t xml:space="preserve"> aktów prawa miejscowego</w:t>
      </w:r>
      <w:r w:rsidR="00EF506A">
        <w:rPr>
          <w:rFonts w:cstheme="minorHAnsi"/>
        </w:rPr>
        <w:br/>
      </w:r>
      <w:r w:rsidR="00FD55EC" w:rsidRPr="00500CCB">
        <w:rPr>
          <w:rFonts w:cstheme="minorHAnsi"/>
        </w:rPr>
        <w:t>w dziedzinach dotyczących działalności statutowej tych organizacji.</w:t>
      </w:r>
    </w:p>
    <w:p w14:paraId="3627DA52" w14:textId="77777777" w:rsidR="00FD55EC" w:rsidRPr="00EF506A" w:rsidRDefault="00CF0213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9" w:name="_Toc147822205"/>
      <w:r w:rsidRPr="00EF506A">
        <w:rPr>
          <w:rFonts w:asciiTheme="minorHAnsi" w:hAnsiTheme="minorHAnsi" w:cstheme="minorHAnsi"/>
          <w:b/>
          <w:sz w:val="22"/>
          <w:szCs w:val="22"/>
        </w:rPr>
        <w:t>WYSOKOSC ŚRODKÓW PLANOWANYCH NA REALIZACJĘ PROGRAMU</w:t>
      </w:r>
      <w:bookmarkEnd w:id="9"/>
    </w:p>
    <w:p w14:paraId="31EF5AE0" w14:textId="77777777" w:rsidR="00CF0213" w:rsidRPr="00500CCB" w:rsidRDefault="00CF0213" w:rsidP="00EF506A">
      <w:pPr>
        <w:spacing w:line="240" w:lineRule="auto"/>
        <w:jc w:val="both"/>
        <w:rPr>
          <w:rFonts w:cstheme="minorHAnsi"/>
        </w:rPr>
      </w:pPr>
    </w:p>
    <w:p w14:paraId="467E0A1B" w14:textId="3424FFCD" w:rsidR="00CF0213" w:rsidRPr="00500CCB" w:rsidRDefault="00CF0213" w:rsidP="00F64968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Planowana wysokość środków finansowych przeznaczona na realizację Rocznego Programu Współpracy Gminy Latowicz z organizacjami pozarządowymi i innymi podmiotami prowadzącymi działalność pożytku publicznego w 202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 xml:space="preserve"> roku wynosi</w:t>
      </w:r>
      <w:r w:rsidR="002272A9" w:rsidRPr="00500CCB">
        <w:rPr>
          <w:rFonts w:cstheme="minorHAnsi"/>
        </w:rPr>
        <w:t xml:space="preserve"> </w:t>
      </w:r>
      <w:r w:rsidR="00FD45D1" w:rsidRPr="00500CCB">
        <w:rPr>
          <w:rFonts w:cstheme="minorHAnsi"/>
        </w:rPr>
        <w:t>125</w:t>
      </w:r>
      <w:r w:rsidR="002272A9" w:rsidRPr="00500CCB">
        <w:rPr>
          <w:rFonts w:cstheme="minorHAnsi"/>
        </w:rPr>
        <w:t xml:space="preserve"> 000,00 </w:t>
      </w:r>
      <w:r w:rsidRPr="00500CCB">
        <w:rPr>
          <w:rFonts w:cstheme="minorHAnsi"/>
        </w:rPr>
        <w:t>zł.</w:t>
      </w:r>
      <w:r w:rsidR="002272A9" w:rsidRPr="00500CCB">
        <w:rPr>
          <w:rFonts w:cstheme="minorHAnsi"/>
        </w:rPr>
        <w:t xml:space="preserve"> (słownie: </w:t>
      </w:r>
      <w:r w:rsidR="00FD45D1" w:rsidRPr="00500CCB">
        <w:rPr>
          <w:rFonts w:cstheme="minorHAnsi"/>
        </w:rPr>
        <w:t>sto dwadzieścia pięć tysięcy</w:t>
      </w:r>
      <w:r w:rsidR="002272A9" w:rsidRPr="00500CCB">
        <w:rPr>
          <w:rFonts w:cstheme="minorHAnsi"/>
        </w:rPr>
        <w:t xml:space="preserve"> złotych) </w:t>
      </w:r>
    </w:p>
    <w:p w14:paraId="6C5699A1" w14:textId="278008A9" w:rsidR="00CF0213" w:rsidRPr="00500CCB" w:rsidRDefault="00CF0213" w:rsidP="00F64968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Powyższe środki zostaną szczegółowo określone w uchwale budżetowej Gminy Latowicz na 20</w:t>
      </w:r>
      <w:r w:rsidR="00122D0E" w:rsidRPr="00500CCB">
        <w:rPr>
          <w:rFonts w:cstheme="minorHAnsi"/>
        </w:rPr>
        <w:t>2</w:t>
      </w:r>
      <w:r w:rsidR="00B16996" w:rsidRPr="00500CCB">
        <w:rPr>
          <w:rFonts w:cstheme="minorHAnsi"/>
        </w:rPr>
        <w:t xml:space="preserve">5 </w:t>
      </w:r>
      <w:r w:rsidRPr="00500CCB">
        <w:rPr>
          <w:rFonts w:cstheme="minorHAnsi"/>
        </w:rPr>
        <w:t>rok.</w:t>
      </w:r>
    </w:p>
    <w:p w14:paraId="51509DF0" w14:textId="77777777" w:rsidR="00CF0213" w:rsidRPr="00EF506A" w:rsidRDefault="00CF0213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Toc147822206"/>
      <w:r w:rsidRPr="00EF506A">
        <w:rPr>
          <w:rFonts w:asciiTheme="minorHAnsi" w:hAnsiTheme="minorHAnsi" w:cstheme="minorHAnsi"/>
          <w:b/>
          <w:sz w:val="22"/>
          <w:szCs w:val="22"/>
        </w:rPr>
        <w:t>SPOSÓB OCENY REALIZACJI PROGRAMU</w:t>
      </w:r>
      <w:bookmarkEnd w:id="10"/>
    </w:p>
    <w:p w14:paraId="1CC7E21F" w14:textId="77777777" w:rsidR="00CF0213" w:rsidRPr="00500CCB" w:rsidRDefault="00CF0213" w:rsidP="00EF506A">
      <w:pPr>
        <w:spacing w:after="0" w:line="360" w:lineRule="auto"/>
        <w:jc w:val="both"/>
        <w:rPr>
          <w:rFonts w:cstheme="minorHAnsi"/>
        </w:rPr>
      </w:pPr>
    </w:p>
    <w:p w14:paraId="3B3A8240" w14:textId="77777777" w:rsidR="00CF0213" w:rsidRPr="00500CCB" w:rsidRDefault="00CF0213" w:rsidP="00F64968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Sposób oceny realizacji Programu odbywa się w szczególności poprzez:</w:t>
      </w:r>
    </w:p>
    <w:p w14:paraId="4EA39390" w14:textId="77777777" w:rsidR="00CF0213" w:rsidRPr="00500CCB" w:rsidRDefault="00122D0E" w:rsidP="00F64968">
      <w:pPr>
        <w:pStyle w:val="Akapitzlist"/>
        <w:numPr>
          <w:ilvl w:val="1"/>
          <w:numId w:val="9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n</w:t>
      </w:r>
      <w:r w:rsidR="00CF0213" w:rsidRPr="00500CCB">
        <w:rPr>
          <w:rFonts w:cstheme="minorHAnsi"/>
        </w:rPr>
        <w:t>adzór nad wykonaniem zleconego zadania publicznego,</w:t>
      </w:r>
    </w:p>
    <w:p w14:paraId="7460CBA2" w14:textId="77777777" w:rsidR="00CF0213" w:rsidRPr="00500CCB" w:rsidRDefault="00122D0E" w:rsidP="00F64968">
      <w:pPr>
        <w:pStyle w:val="Akapitzlist"/>
        <w:numPr>
          <w:ilvl w:val="1"/>
          <w:numId w:val="9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</w:t>
      </w:r>
      <w:r w:rsidR="00CF0213" w:rsidRPr="00500CCB">
        <w:rPr>
          <w:rFonts w:cstheme="minorHAnsi"/>
        </w:rPr>
        <w:t>zajemne informowanie się o przebiegu prowadzonych działań przez Gminę i organizacje,</w:t>
      </w:r>
    </w:p>
    <w:p w14:paraId="4070FB44" w14:textId="77777777" w:rsidR="00CF0213" w:rsidRPr="00500CCB" w:rsidRDefault="00122D0E" w:rsidP="00F64968">
      <w:pPr>
        <w:pStyle w:val="Akapitzlist"/>
        <w:numPr>
          <w:ilvl w:val="1"/>
          <w:numId w:val="9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</w:t>
      </w:r>
      <w:r w:rsidR="00CF0213" w:rsidRPr="00500CCB">
        <w:rPr>
          <w:rFonts w:cstheme="minorHAnsi"/>
        </w:rPr>
        <w:t>rzedstawianiu, na bieżąco przez organizacje osobie odpowiedzialnej za współpracę z organizacjami pozarządowymi uwag i wniosków dotyczących realizacji Programu</w:t>
      </w:r>
      <w:r w:rsidR="00525EC3" w:rsidRPr="00500CCB">
        <w:rPr>
          <w:rFonts w:cstheme="minorHAnsi"/>
        </w:rPr>
        <w:t>,</w:t>
      </w:r>
    </w:p>
    <w:p w14:paraId="49642B75" w14:textId="77777777" w:rsidR="00525EC3" w:rsidRPr="00EF506A" w:rsidRDefault="001D5804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1" w:name="_Toc147822207"/>
      <w:r w:rsidRPr="00EF506A">
        <w:rPr>
          <w:rFonts w:asciiTheme="minorHAnsi" w:hAnsiTheme="minorHAnsi" w:cstheme="minorHAnsi"/>
          <w:b/>
          <w:sz w:val="22"/>
          <w:szCs w:val="22"/>
        </w:rPr>
        <w:t>SPOSÓB TWORZENIA PROGRAMU ORAZ PRZEBIEG KONSULTACJI</w:t>
      </w:r>
      <w:bookmarkEnd w:id="11"/>
    </w:p>
    <w:p w14:paraId="22E3F37C" w14:textId="77777777" w:rsidR="001D5804" w:rsidRPr="00500CCB" w:rsidRDefault="001D5804" w:rsidP="00EF506A">
      <w:pPr>
        <w:spacing w:after="0" w:line="360" w:lineRule="auto"/>
        <w:jc w:val="both"/>
        <w:rPr>
          <w:rFonts w:cstheme="minorHAnsi"/>
        </w:rPr>
      </w:pPr>
    </w:p>
    <w:p w14:paraId="1E009691" w14:textId="2CD78E0B" w:rsidR="001D5804" w:rsidRPr="00500CCB" w:rsidRDefault="001D5804" w:rsidP="00F64968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Roczny Program Współpracy Gminy Latowicz z organizacjami pozarządowymi na rok 202</w:t>
      </w:r>
      <w:r w:rsidR="00EF506A">
        <w:rPr>
          <w:rFonts w:cstheme="minorHAnsi"/>
        </w:rPr>
        <w:t>6</w:t>
      </w:r>
      <w:r w:rsidR="00B16996" w:rsidRPr="00500CCB">
        <w:rPr>
          <w:rFonts w:cstheme="minorHAnsi"/>
        </w:rPr>
        <w:t xml:space="preserve"> </w:t>
      </w:r>
      <w:r w:rsidRPr="00500CCB">
        <w:rPr>
          <w:rFonts w:cstheme="minorHAnsi"/>
        </w:rPr>
        <w:t>został ut</w:t>
      </w:r>
      <w:r w:rsidR="00122D0E" w:rsidRPr="00500CCB">
        <w:rPr>
          <w:rFonts w:cstheme="minorHAnsi"/>
        </w:rPr>
        <w:t>w</w:t>
      </w:r>
      <w:r w:rsidRPr="00500CCB">
        <w:rPr>
          <w:rFonts w:cstheme="minorHAnsi"/>
        </w:rPr>
        <w:t>orzony przy wykorzystaniu dotychczasowych doświadczeń ze współpracy z organizacjami pozarządowymi z uwzględnieniem kierunków rozwoju Gminy Latowicz.</w:t>
      </w:r>
    </w:p>
    <w:p w14:paraId="179D0D33" w14:textId="77777777" w:rsidR="001D5804" w:rsidRPr="00500CCB" w:rsidRDefault="001D5804" w:rsidP="00F64968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Przygotowanie programu objęło realizację następujących działań:</w:t>
      </w:r>
    </w:p>
    <w:p w14:paraId="7F100CCE" w14:textId="77777777" w:rsidR="001D5804" w:rsidRPr="00500CCB" w:rsidRDefault="00122D0E" w:rsidP="00F64968">
      <w:pPr>
        <w:pStyle w:val="Akapitzlist"/>
        <w:numPr>
          <w:ilvl w:val="1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lastRenderedPageBreak/>
        <w:t>o</w:t>
      </w:r>
      <w:r w:rsidR="001D5804" w:rsidRPr="00500CCB">
        <w:rPr>
          <w:rFonts w:cstheme="minorHAnsi"/>
        </w:rPr>
        <w:t>pracowanie projektu programu z uwzględnieniem informacji pozyskanych od komórek merytorycznych Urzędu Miasta i Gminy Latowicz;</w:t>
      </w:r>
    </w:p>
    <w:p w14:paraId="25C82C48" w14:textId="6017D328" w:rsidR="001D5804" w:rsidRPr="00500CCB" w:rsidRDefault="00122D0E" w:rsidP="00F64968">
      <w:pPr>
        <w:pStyle w:val="Akapitzlist"/>
        <w:numPr>
          <w:ilvl w:val="1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s</w:t>
      </w:r>
      <w:r w:rsidR="001D5804" w:rsidRPr="00500CCB">
        <w:rPr>
          <w:rFonts w:cstheme="minorHAnsi"/>
        </w:rPr>
        <w:t>kierowanie projektu programu do konsultacji przy użyciu formularza zamieszczonego</w:t>
      </w:r>
      <w:r w:rsidR="00EF506A">
        <w:rPr>
          <w:rFonts w:cstheme="minorHAnsi"/>
        </w:rPr>
        <w:br/>
      </w:r>
      <w:r w:rsidR="001D5804" w:rsidRPr="00500CCB">
        <w:rPr>
          <w:rFonts w:cstheme="minorHAnsi"/>
        </w:rPr>
        <w:t>w Biuletynie Informacji Publicznej Gminy Latowicz</w:t>
      </w:r>
    </w:p>
    <w:p w14:paraId="0B5779EF" w14:textId="34D821AA" w:rsidR="001D5804" w:rsidRPr="00500CCB" w:rsidRDefault="00122D0E" w:rsidP="00F64968">
      <w:pPr>
        <w:pStyle w:val="Akapitzlist"/>
        <w:numPr>
          <w:ilvl w:val="1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r</w:t>
      </w:r>
      <w:r w:rsidR="001D5804" w:rsidRPr="00500CCB">
        <w:rPr>
          <w:rFonts w:cstheme="minorHAnsi"/>
        </w:rPr>
        <w:t>ozpatrzenie opinii i uwag zgłoszonych przez przedstawicieli organizacji pozarządowych</w:t>
      </w:r>
      <w:r w:rsidR="00EF506A">
        <w:rPr>
          <w:rFonts w:cstheme="minorHAnsi"/>
        </w:rPr>
        <w:br/>
      </w:r>
      <w:r w:rsidR="001D5804" w:rsidRPr="00500CCB">
        <w:rPr>
          <w:rFonts w:cstheme="minorHAnsi"/>
        </w:rPr>
        <w:t>w trakcie konsultacji;</w:t>
      </w:r>
    </w:p>
    <w:p w14:paraId="35ED8D02" w14:textId="77777777" w:rsidR="001D5804" w:rsidRPr="00500CCB" w:rsidRDefault="00122D0E" w:rsidP="00F64968">
      <w:pPr>
        <w:pStyle w:val="Akapitzlist"/>
        <w:numPr>
          <w:ilvl w:val="1"/>
          <w:numId w:val="10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</w:t>
      </w:r>
      <w:r w:rsidR="001D5804" w:rsidRPr="00500CCB">
        <w:rPr>
          <w:rFonts w:cstheme="minorHAnsi"/>
        </w:rPr>
        <w:t>odjęcie przez Radę Miejską uchwały.</w:t>
      </w:r>
    </w:p>
    <w:p w14:paraId="75474EA1" w14:textId="3F0909EF" w:rsidR="001D5804" w:rsidRDefault="00635B12" w:rsidP="00EF506A">
      <w:pPr>
        <w:pStyle w:val="Nagwek1"/>
        <w:numPr>
          <w:ilvl w:val="0"/>
          <w:numId w:val="13"/>
        </w:numPr>
        <w:spacing w:befor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2" w:name="_Toc147822208"/>
      <w:r w:rsidRPr="00EF506A">
        <w:rPr>
          <w:rFonts w:asciiTheme="minorHAnsi" w:hAnsiTheme="minorHAnsi" w:cstheme="minorHAnsi"/>
          <w:b/>
          <w:sz w:val="22"/>
          <w:szCs w:val="22"/>
        </w:rPr>
        <w:t>TRYB POWOŁYWANIA I ZASADY DZIAŁANIA KOMISJI KONKURSOWYCH DO OPINIOWANIA OFERT W OTWARTYCH KONKURSACH OFERT</w:t>
      </w:r>
      <w:bookmarkEnd w:id="12"/>
    </w:p>
    <w:p w14:paraId="58CED942" w14:textId="77777777" w:rsidR="00EF506A" w:rsidRPr="00EF506A" w:rsidRDefault="00EF506A" w:rsidP="00EF506A"/>
    <w:p w14:paraId="6472276E" w14:textId="77777777" w:rsidR="00635B12" w:rsidRPr="00500CCB" w:rsidRDefault="00635B12" w:rsidP="00EF506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 celu zaopiniowania złożonych ofert w ramach otwartego konkursu Burmistrz w drodze Zarz</w:t>
      </w:r>
      <w:r w:rsidR="00122D0E" w:rsidRPr="00500CCB">
        <w:rPr>
          <w:rFonts w:cstheme="minorHAnsi"/>
        </w:rPr>
        <w:t>ą</w:t>
      </w:r>
      <w:r w:rsidRPr="00500CCB">
        <w:rPr>
          <w:rFonts w:cstheme="minorHAnsi"/>
        </w:rPr>
        <w:t>dzenia powołuje Komisję Konkursową.</w:t>
      </w:r>
    </w:p>
    <w:p w14:paraId="0A5F939C" w14:textId="0A661D48" w:rsidR="00635B12" w:rsidRPr="00500CCB" w:rsidRDefault="00635B1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trike/>
        </w:rPr>
      </w:pPr>
      <w:r w:rsidRPr="00500CCB">
        <w:rPr>
          <w:rFonts w:cstheme="minorHAnsi"/>
        </w:rPr>
        <w:t xml:space="preserve">W skład komisji konkursowej nie może </w:t>
      </w:r>
      <w:r w:rsidR="00FD45D1" w:rsidRPr="00500CCB">
        <w:rPr>
          <w:rFonts w:cstheme="minorHAnsi"/>
        </w:rPr>
        <w:t>wchodzić</w:t>
      </w:r>
      <w:r w:rsidRPr="00500CCB">
        <w:rPr>
          <w:rFonts w:cstheme="minorHAnsi"/>
        </w:rPr>
        <w:t xml:space="preserve"> osoba podlegająca wyłączeniu na podstawie przepisów ustaw</w:t>
      </w:r>
      <w:r w:rsidR="00122D0E" w:rsidRPr="00500CCB">
        <w:rPr>
          <w:rFonts w:cstheme="minorHAnsi"/>
        </w:rPr>
        <w:t>y</w:t>
      </w:r>
      <w:r w:rsidRPr="00500CCB">
        <w:rPr>
          <w:rFonts w:cstheme="minorHAnsi"/>
        </w:rPr>
        <w:t xml:space="preserve"> z dnia 14 czerwca 1960 r.- Kodeks postępowania administracyjnego (Dz.U. </w:t>
      </w:r>
      <w:r w:rsidR="008D2062" w:rsidRPr="00500CCB">
        <w:rPr>
          <w:rFonts w:cstheme="minorHAnsi"/>
        </w:rPr>
        <w:t>202</w:t>
      </w:r>
      <w:r w:rsidR="00EF506A">
        <w:rPr>
          <w:rFonts w:cstheme="minorHAnsi"/>
        </w:rPr>
        <w:t>4</w:t>
      </w:r>
      <w:r w:rsidR="008D2062" w:rsidRPr="00500CCB">
        <w:rPr>
          <w:rFonts w:cstheme="minorHAnsi"/>
        </w:rPr>
        <w:t xml:space="preserve"> poz. </w:t>
      </w:r>
      <w:r w:rsidR="00EF506A">
        <w:rPr>
          <w:rFonts w:cstheme="minorHAnsi"/>
        </w:rPr>
        <w:t>572</w:t>
      </w:r>
      <w:r w:rsidR="008D2062" w:rsidRPr="00500CCB">
        <w:rPr>
          <w:rFonts w:cstheme="minorHAnsi"/>
        </w:rPr>
        <w:t>) dotyczących wyłączenia pracownika</w:t>
      </w:r>
      <w:r w:rsidR="00482581" w:rsidRPr="00500CCB">
        <w:rPr>
          <w:rFonts w:cstheme="minorHAnsi"/>
        </w:rPr>
        <w:t>.</w:t>
      </w:r>
    </w:p>
    <w:p w14:paraId="0FAE89B0" w14:textId="77777777" w:rsidR="008D2062" w:rsidRPr="00500CCB" w:rsidRDefault="008D206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Pracami Komisji kieruje Przewodnicz</w:t>
      </w:r>
      <w:r w:rsidR="00122D0E" w:rsidRPr="00500CCB">
        <w:rPr>
          <w:rFonts w:cstheme="minorHAnsi"/>
        </w:rPr>
        <w:t>ą</w:t>
      </w:r>
      <w:r w:rsidRPr="00500CCB">
        <w:rPr>
          <w:rFonts w:cstheme="minorHAnsi"/>
        </w:rPr>
        <w:t>cy Komisji.</w:t>
      </w:r>
    </w:p>
    <w:p w14:paraId="35E4D963" w14:textId="77777777" w:rsidR="008D2062" w:rsidRPr="00500CCB" w:rsidRDefault="008D206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Komisja obraduje na posiedzeniach zamkniętych, bez udziału oferentów</w:t>
      </w:r>
      <w:r w:rsidR="00BE55C2" w:rsidRPr="00500CCB">
        <w:rPr>
          <w:rFonts w:cstheme="minorHAnsi"/>
        </w:rPr>
        <w:t>, za udział w pracy komisji nie przysługuje wynagrodzenie. Termin i miejsce posiedzenia Komisji określa Przewodnicz</w:t>
      </w:r>
      <w:r w:rsidR="00122D0E" w:rsidRPr="00500CCB">
        <w:rPr>
          <w:rFonts w:cstheme="minorHAnsi"/>
        </w:rPr>
        <w:t>ą</w:t>
      </w:r>
      <w:r w:rsidR="00BE55C2" w:rsidRPr="00500CCB">
        <w:rPr>
          <w:rFonts w:cstheme="minorHAnsi"/>
        </w:rPr>
        <w:t>cy.</w:t>
      </w:r>
    </w:p>
    <w:p w14:paraId="27748A80" w14:textId="77777777" w:rsidR="00BE55C2" w:rsidRPr="00500CCB" w:rsidRDefault="00BE55C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Komisja podejmuje rozstrzygnięcia w głosowaniu jawnym zwykłą większością głosów przy obecności, co najmniej połowy składu. W przypadku równej liczby głosów decyduje głos Przewodniczącego.</w:t>
      </w:r>
    </w:p>
    <w:p w14:paraId="3CF21AAE" w14:textId="77777777" w:rsidR="00BE55C2" w:rsidRPr="00500CCB" w:rsidRDefault="00BE55C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Komisja ocenia jedynie oferty kompletne pod względem formalnym.</w:t>
      </w:r>
    </w:p>
    <w:p w14:paraId="2EF6584F" w14:textId="77777777" w:rsidR="00BE55C2" w:rsidRPr="00500CCB" w:rsidRDefault="00BE55C2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Do zadań komisji należy:</w:t>
      </w:r>
    </w:p>
    <w:p w14:paraId="3BA69309" w14:textId="77777777" w:rsidR="00BE55C2" w:rsidRPr="00500CCB" w:rsidRDefault="00122D0E" w:rsidP="00F64968">
      <w:pPr>
        <w:pStyle w:val="Akapitzlist"/>
        <w:numPr>
          <w:ilvl w:val="1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o</w:t>
      </w:r>
      <w:r w:rsidR="00BE55C2" w:rsidRPr="00500CCB">
        <w:rPr>
          <w:rFonts w:cstheme="minorHAnsi"/>
        </w:rPr>
        <w:t>cena ofert zgodnie z kryteriami przyjętymi dla poszczególnych konkursów;</w:t>
      </w:r>
    </w:p>
    <w:p w14:paraId="00638CED" w14:textId="77777777" w:rsidR="00296EAF" w:rsidRPr="00500CCB" w:rsidRDefault="00122D0E" w:rsidP="00F64968">
      <w:pPr>
        <w:pStyle w:val="Akapitzlist"/>
        <w:numPr>
          <w:ilvl w:val="1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s</w:t>
      </w:r>
      <w:r w:rsidR="001C7EAE" w:rsidRPr="00500CCB">
        <w:rPr>
          <w:rFonts w:cstheme="minorHAnsi"/>
        </w:rPr>
        <w:t>porządzenie listy rankin</w:t>
      </w:r>
      <w:r w:rsidRPr="00500CCB">
        <w:rPr>
          <w:rFonts w:cstheme="minorHAnsi"/>
        </w:rPr>
        <w:t>g</w:t>
      </w:r>
      <w:r w:rsidR="001C7EAE" w:rsidRPr="00500CCB">
        <w:rPr>
          <w:rFonts w:cstheme="minorHAnsi"/>
        </w:rPr>
        <w:t>owej of</w:t>
      </w:r>
      <w:r w:rsidRPr="00500CCB">
        <w:rPr>
          <w:rFonts w:cstheme="minorHAnsi"/>
        </w:rPr>
        <w:t>e</w:t>
      </w:r>
      <w:r w:rsidR="001C7EAE" w:rsidRPr="00500CCB">
        <w:rPr>
          <w:rFonts w:cstheme="minorHAnsi"/>
        </w:rPr>
        <w:t>rt zgłoszonych na konkurs</w:t>
      </w:r>
    </w:p>
    <w:p w14:paraId="06220C9C" w14:textId="77777777" w:rsidR="00296EAF" w:rsidRPr="00500CCB" w:rsidRDefault="00122D0E" w:rsidP="00F64968">
      <w:pPr>
        <w:pStyle w:val="Akapitzlist"/>
        <w:numPr>
          <w:ilvl w:val="1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z</w:t>
      </w:r>
      <w:r w:rsidR="00296EAF" w:rsidRPr="00500CCB">
        <w:rPr>
          <w:rFonts w:cstheme="minorHAnsi"/>
        </w:rPr>
        <w:t xml:space="preserve"> przeprowadzonego postępowania sporz</w:t>
      </w:r>
      <w:r w:rsidRPr="00500CCB">
        <w:rPr>
          <w:rFonts w:cstheme="minorHAnsi"/>
        </w:rPr>
        <w:t>ą</w:t>
      </w:r>
      <w:r w:rsidR="00296EAF" w:rsidRPr="00500CCB">
        <w:rPr>
          <w:rFonts w:cstheme="minorHAnsi"/>
        </w:rPr>
        <w:t>dza się protokół.</w:t>
      </w:r>
    </w:p>
    <w:p w14:paraId="634A6C1A" w14:textId="5467D9C8" w:rsidR="001C7EAE" w:rsidRPr="00500CCB" w:rsidRDefault="00296EAF" w:rsidP="002104F7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Przewodnicz</w:t>
      </w:r>
      <w:r w:rsidR="00122D0E" w:rsidRPr="00500CCB">
        <w:rPr>
          <w:rFonts w:cstheme="minorHAnsi"/>
        </w:rPr>
        <w:t>ą</w:t>
      </w:r>
      <w:r w:rsidRPr="00500CCB">
        <w:rPr>
          <w:rFonts w:cstheme="minorHAnsi"/>
        </w:rPr>
        <w:t>cy Komisji Konkursowej przedkłada Burmistrzowi rekomendację dotyczącą</w:t>
      </w:r>
      <w:r w:rsidR="002104F7">
        <w:rPr>
          <w:rFonts w:cstheme="minorHAnsi"/>
        </w:rPr>
        <w:t xml:space="preserve"> </w:t>
      </w:r>
      <w:r w:rsidRPr="00500CCB">
        <w:rPr>
          <w:rFonts w:cstheme="minorHAnsi"/>
        </w:rPr>
        <w:t>przy</w:t>
      </w:r>
      <w:r w:rsidR="00122D0E" w:rsidRPr="00500CCB">
        <w:rPr>
          <w:rFonts w:cstheme="minorHAnsi"/>
        </w:rPr>
        <w:t>z</w:t>
      </w:r>
      <w:r w:rsidRPr="00500CCB">
        <w:rPr>
          <w:rFonts w:cstheme="minorHAnsi"/>
        </w:rPr>
        <w:t>nania środków.</w:t>
      </w:r>
    </w:p>
    <w:p w14:paraId="392208D5" w14:textId="77777777" w:rsidR="00296EAF" w:rsidRPr="00500CCB" w:rsidRDefault="00296EAF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Burmistrz podejmuje decyzję o udzieleniu zlecenia oraz dofinansowania.</w:t>
      </w:r>
    </w:p>
    <w:p w14:paraId="37EE5897" w14:textId="5FAFFD1E" w:rsidR="00C160D7" w:rsidRPr="00500CCB" w:rsidRDefault="00C160D7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Każdy w terminie 30 dni od dnia ogłoszenia wyników konkursu, może żądać uzasadnienia wyboru lub odrzucenia oferty.</w:t>
      </w:r>
    </w:p>
    <w:p w14:paraId="139BAA7E" w14:textId="77777777" w:rsidR="00296EAF" w:rsidRPr="00500CCB" w:rsidRDefault="00296EAF" w:rsidP="00F64968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Wykaz organizacji, którym przyznano dotacje, rodzaj zadań i kwotę przyznaną na ich realizację, Burmistrz Gminy ogłasza w terminie do 14 dni od dnia zakończenia postępowania konkursowego.</w:t>
      </w:r>
    </w:p>
    <w:p w14:paraId="55E86004" w14:textId="77777777" w:rsidR="00296EAF" w:rsidRPr="00EF506A" w:rsidRDefault="00296EAF" w:rsidP="00500CCB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3" w:name="_Toc147822209"/>
      <w:r w:rsidRPr="00EF506A">
        <w:rPr>
          <w:rFonts w:asciiTheme="minorHAnsi" w:hAnsiTheme="minorHAnsi" w:cstheme="minorHAnsi"/>
          <w:b/>
          <w:sz w:val="22"/>
          <w:szCs w:val="22"/>
        </w:rPr>
        <w:lastRenderedPageBreak/>
        <w:t>POSTANOWIENIA KOŃCOWE</w:t>
      </w:r>
      <w:bookmarkEnd w:id="13"/>
    </w:p>
    <w:p w14:paraId="4EB854CA" w14:textId="77777777" w:rsidR="00F64968" w:rsidRPr="00500CCB" w:rsidRDefault="00F64968" w:rsidP="00F64968">
      <w:pPr>
        <w:jc w:val="both"/>
        <w:rPr>
          <w:rFonts w:cstheme="minorHAnsi"/>
        </w:rPr>
      </w:pPr>
    </w:p>
    <w:p w14:paraId="1099B356" w14:textId="62DAA30B" w:rsidR="00F64968" w:rsidRPr="00500CCB" w:rsidRDefault="00F64968" w:rsidP="00F64968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Rada Miejska uchwalając budżet Gminy na rok 202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 xml:space="preserve"> zapewni środki finansowe na realizacje Programu i określi ich wysokość,  szczególności na zadania Gminy realizowane przez organizacje.</w:t>
      </w:r>
    </w:p>
    <w:p w14:paraId="73819792" w14:textId="77777777" w:rsidR="00F64968" w:rsidRPr="00500CCB" w:rsidRDefault="00F64968" w:rsidP="00F64968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 xml:space="preserve">W okresie, na </w:t>
      </w:r>
      <w:r w:rsidR="002272A9" w:rsidRPr="00500CCB">
        <w:rPr>
          <w:rFonts w:cstheme="minorHAnsi"/>
        </w:rPr>
        <w:t>k</w:t>
      </w:r>
      <w:r w:rsidRPr="00500CCB">
        <w:rPr>
          <w:rFonts w:cstheme="minorHAnsi"/>
        </w:rPr>
        <w:t>tóry przyznana została dotacja, organizacja jest zobowiąz</w:t>
      </w:r>
      <w:r w:rsidR="00122D0E" w:rsidRPr="00500CCB">
        <w:rPr>
          <w:rFonts w:cstheme="minorHAnsi"/>
        </w:rPr>
        <w:t>a</w:t>
      </w:r>
      <w:r w:rsidRPr="00500CCB">
        <w:rPr>
          <w:rFonts w:cstheme="minorHAnsi"/>
        </w:rPr>
        <w:t>na do zamieszczenia w swoich materiałach informacyjnych zapisu o finansowaniu lub dofinansowaniu zadania przez Gminę Latowicz.</w:t>
      </w:r>
    </w:p>
    <w:p w14:paraId="4DA0B81F" w14:textId="3EBE79B6" w:rsidR="006B1B03" w:rsidRPr="00500CCB" w:rsidRDefault="00F64968" w:rsidP="00F64968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00CCB">
        <w:rPr>
          <w:rFonts w:cstheme="minorHAnsi"/>
        </w:rPr>
        <w:t>W terminie do dnia 30 listopada 202</w:t>
      </w:r>
      <w:r w:rsidR="00EF506A">
        <w:rPr>
          <w:rFonts w:cstheme="minorHAnsi"/>
        </w:rPr>
        <w:t>5</w:t>
      </w:r>
      <w:r w:rsidRPr="00500CCB">
        <w:rPr>
          <w:rFonts w:cstheme="minorHAnsi"/>
        </w:rPr>
        <w:t xml:space="preserve"> roku Rada Miejska uchwali Roczny Program Współpracy Gminy Latowicz z organizacjami pozarządowymi na rok 202</w:t>
      </w:r>
      <w:r w:rsidR="00EF506A">
        <w:rPr>
          <w:rFonts w:cstheme="minorHAnsi"/>
        </w:rPr>
        <w:t>6</w:t>
      </w:r>
      <w:r w:rsidRPr="00500CCB">
        <w:rPr>
          <w:rFonts w:cstheme="minorHAnsi"/>
        </w:rPr>
        <w:t>.</w:t>
      </w:r>
    </w:p>
    <w:sectPr w:rsidR="006B1B03" w:rsidRPr="00500CCB" w:rsidSect="000D31C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D939" w14:textId="77777777" w:rsidR="00DC74BE" w:rsidRDefault="00DC74BE" w:rsidP="000D31C2">
      <w:pPr>
        <w:spacing w:after="0" w:line="240" w:lineRule="auto"/>
      </w:pPr>
      <w:r>
        <w:separator/>
      </w:r>
    </w:p>
  </w:endnote>
  <w:endnote w:type="continuationSeparator" w:id="0">
    <w:p w14:paraId="4A9D041E" w14:textId="77777777" w:rsidR="00DC74BE" w:rsidRDefault="00DC74BE" w:rsidP="000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7B50" w14:textId="77777777" w:rsidR="00DC74BE" w:rsidRDefault="00DC74BE" w:rsidP="000D31C2">
      <w:pPr>
        <w:spacing w:after="0" w:line="240" w:lineRule="auto"/>
      </w:pPr>
      <w:r>
        <w:separator/>
      </w:r>
    </w:p>
  </w:footnote>
  <w:footnote w:type="continuationSeparator" w:id="0">
    <w:p w14:paraId="3893BB6B" w14:textId="77777777" w:rsidR="00DC74BE" w:rsidRDefault="00DC74BE" w:rsidP="000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94AB4" w14:textId="77777777" w:rsidR="000D31C2" w:rsidRPr="000D31C2" w:rsidRDefault="000D31C2" w:rsidP="000D31C2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561"/>
    <w:multiLevelType w:val="hybridMultilevel"/>
    <w:tmpl w:val="7770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B5F"/>
    <w:multiLevelType w:val="hybridMultilevel"/>
    <w:tmpl w:val="52A6326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F57E6C0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1C84C30"/>
    <w:multiLevelType w:val="hybridMultilevel"/>
    <w:tmpl w:val="9376B96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046368"/>
    <w:multiLevelType w:val="hybridMultilevel"/>
    <w:tmpl w:val="EF9CB340"/>
    <w:lvl w:ilvl="0" w:tplc="26A4ACD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8A58C6"/>
    <w:multiLevelType w:val="hybridMultilevel"/>
    <w:tmpl w:val="2594F5C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D5360E"/>
    <w:multiLevelType w:val="hybridMultilevel"/>
    <w:tmpl w:val="367476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CE0DC0"/>
    <w:multiLevelType w:val="hybridMultilevel"/>
    <w:tmpl w:val="A7A61CD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0AF42FA"/>
    <w:multiLevelType w:val="hybridMultilevel"/>
    <w:tmpl w:val="C6C6366A"/>
    <w:lvl w:ilvl="0" w:tplc="959AA8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15B25"/>
    <w:multiLevelType w:val="hybridMultilevel"/>
    <w:tmpl w:val="A6B4EEB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424F64"/>
    <w:multiLevelType w:val="hybridMultilevel"/>
    <w:tmpl w:val="FA1EEA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D402850"/>
    <w:multiLevelType w:val="hybridMultilevel"/>
    <w:tmpl w:val="27DA290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6A1A17"/>
    <w:multiLevelType w:val="hybridMultilevel"/>
    <w:tmpl w:val="E850042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C924038A">
      <w:start w:val="1"/>
      <w:numFmt w:val="decimal"/>
      <w:lvlText w:val="%3)"/>
      <w:lvlJc w:val="left"/>
      <w:pPr>
        <w:ind w:left="50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1F67B5"/>
    <w:multiLevelType w:val="hybridMultilevel"/>
    <w:tmpl w:val="270EAD7A"/>
    <w:lvl w:ilvl="0" w:tplc="BC8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0C"/>
    <w:rsid w:val="00051600"/>
    <w:rsid w:val="00057767"/>
    <w:rsid w:val="0009737D"/>
    <w:rsid w:val="000A2ECB"/>
    <w:rsid w:val="000A7CF6"/>
    <w:rsid w:val="000D240E"/>
    <w:rsid w:val="000D31C2"/>
    <w:rsid w:val="000F2941"/>
    <w:rsid w:val="00122D0E"/>
    <w:rsid w:val="00134BC4"/>
    <w:rsid w:val="0014367D"/>
    <w:rsid w:val="001907CB"/>
    <w:rsid w:val="001C3285"/>
    <w:rsid w:val="001C7EAE"/>
    <w:rsid w:val="001D567D"/>
    <w:rsid w:val="001D5804"/>
    <w:rsid w:val="001D67F5"/>
    <w:rsid w:val="001F25BA"/>
    <w:rsid w:val="002036E5"/>
    <w:rsid w:val="002104F7"/>
    <w:rsid w:val="002272A9"/>
    <w:rsid w:val="00273913"/>
    <w:rsid w:val="00282EAE"/>
    <w:rsid w:val="00296EAF"/>
    <w:rsid w:val="002A19E3"/>
    <w:rsid w:val="003534DF"/>
    <w:rsid w:val="00361FAA"/>
    <w:rsid w:val="003E23EB"/>
    <w:rsid w:val="00403858"/>
    <w:rsid w:val="0041056A"/>
    <w:rsid w:val="00482581"/>
    <w:rsid w:val="004A67DB"/>
    <w:rsid w:val="004C763B"/>
    <w:rsid w:val="00500CCB"/>
    <w:rsid w:val="00525EC3"/>
    <w:rsid w:val="00635B12"/>
    <w:rsid w:val="0068071C"/>
    <w:rsid w:val="00690760"/>
    <w:rsid w:val="006B1B03"/>
    <w:rsid w:val="00701B2C"/>
    <w:rsid w:val="0074439A"/>
    <w:rsid w:val="00745389"/>
    <w:rsid w:val="00780396"/>
    <w:rsid w:val="00827B7C"/>
    <w:rsid w:val="00830BE2"/>
    <w:rsid w:val="0084292A"/>
    <w:rsid w:val="00857009"/>
    <w:rsid w:val="00887A6D"/>
    <w:rsid w:val="008D2062"/>
    <w:rsid w:val="009B1447"/>
    <w:rsid w:val="00A8451A"/>
    <w:rsid w:val="00AB3C0F"/>
    <w:rsid w:val="00B135AB"/>
    <w:rsid w:val="00B16996"/>
    <w:rsid w:val="00B278FE"/>
    <w:rsid w:val="00B413CC"/>
    <w:rsid w:val="00B443E7"/>
    <w:rsid w:val="00BE50BD"/>
    <w:rsid w:val="00BE55C2"/>
    <w:rsid w:val="00C07977"/>
    <w:rsid w:val="00C160D7"/>
    <w:rsid w:val="00C50CE8"/>
    <w:rsid w:val="00C90526"/>
    <w:rsid w:val="00CF0213"/>
    <w:rsid w:val="00D413AC"/>
    <w:rsid w:val="00D60D81"/>
    <w:rsid w:val="00D7331A"/>
    <w:rsid w:val="00D73AB6"/>
    <w:rsid w:val="00D8567F"/>
    <w:rsid w:val="00DA22F6"/>
    <w:rsid w:val="00DC74BE"/>
    <w:rsid w:val="00DE10FE"/>
    <w:rsid w:val="00DF3E0C"/>
    <w:rsid w:val="00E2086D"/>
    <w:rsid w:val="00EF506A"/>
    <w:rsid w:val="00F27D84"/>
    <w:rsid w:val="00F604E8"/>
    <w:rsid w:val="00F64968"/>
    <w:rsid w:val="00FA2F0C"/>
    <w:rsid w:val="00FD45D1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FFEB"/>
  <w15:docId w15:val="{47BC1AC2-C402-441C-AAF5-7A7E2AF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396"/>
  </w:style>
  <w:style w:type="paragraph" w:styleId="Nagwek1">
    <w:name w:val="heading 1"/>
    <w:basedOn w:val="Normalny"/>
    <w:next w:val="Normalny"/>
    <w:link w:val="Nagwek1Znak"/>
    <w:uiPriority w:val="9"/>
    <w:qFormat/>
    <w:rsid w:val="006B1B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0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B03"/>
    <w:rPr>
      <w:rFonts w:ascii="Times New Roman" w:eastAsiaTheme="majorEastAsia" w:hAnsi="Times New Roman" w:cstheme="majorBidi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0BE2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0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30BE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30BE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0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28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2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2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2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1C2"/>
  </w:style>
  <w:style w:type="paragraph" w:styleId="Stopka">
    <w:name w:val="footer"/>
    <w:basedOn w:val="Normalny"/>
    <w:link w:val="StopkaZnak"/>
    <w:uiPriority w:val="99"/>
    <w:unhideWhenUsed/>
    <w:rsid w:val="000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1C2"/>
  </w:style>
  <w:style w:type="paragraph" w:customStyle="1" w:styleId="Default">
    <w:name w:val="Default"/>
    <w:rsid w:val="00134B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E14F-945D-4A64-AAD9-696CE332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Małecka</dc:creator>
  <cp:lastModifiedBy>Dorota Proczka</cp:lastModifiedBy>
  <cp:revision>17</cp:revision>
  <cp:lastPrinted>2025-11-24T14:13:00Z</cp:lastPrinted>
  <dcterms:created xsi:type="dcterms:W3CDTF">2025-10-10T10:30:00Z</dcterms:created>
  <dcterms:modified xsi:type="dcterms:W3CDTF">2025-12-10T09:21:00Z</dcterms:modified>
</cp:coreProperties>
</file>