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Uchwała nr </w:t>
      </w:r>
      <w:r w:rsidR="00531B33">
        <w:rPr>
          <w:rFonts w:ascii="Calibri" w:hAnsi="Calibri" w:cs="Calibri"/>
          <w:b/>
          <w:bCs/>
        </w:rPr>
        <w:t>…</w:t>
      </w:r>
      <w:r w:rsidR="00D31ECF" w:rsidRPr="00FD41EB">
        <w:rPr>
          <w:rFonts w:ascii="Calibri" w:hAnsi="Calibri" w:cs="Calibri"/>
          <w:b/>
          <w:bCs/>
        </w:rPr>
        <w:t>/</w:t>
      </w:r>
      <w:r w:rsidR="00531B33">
        <w:rPr>
          <w:rFonts w:ascii="Calibri" w:hAnsi="Calibri" w:cs="Calibri"/>
          <w:b/>
          <w:bCs/>
        </w:rPr>
        <w:t>…</w:t>
      </w:r>
      <w:r w:rsidR="000F4925" w:rsidRPr="00FD41EB">
        <w:rPr>
          <w:rFonts w:ascii="Calibri" w:hAnsi="Calibri" w:cs="Calibri"/>
          <w:b/>
          <w:bCs/>
        </w:rPr>
        <w:t>/202</w:t>
      </w:r>
      <w:r w:rsidR="00531B33">
        <w:rPr>
          <w:rFonts w:ascii="Calibri" w:hAnsi="Calibri" w:cs="Calibri"/>
          <w:b/>
          <w:bCs/>
        </w:rPr>
        <w:t>5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Rady </w:t>
      </w:r>
      <w:r w:rsidR="000F4925" w:rsidRPr="00FD41EB">
        <w:rPr>
          <w:rFonts w:ascii="Calibri" w:hAnsi="Calibri" w:cs="Calibri"/>
          <w:b/>
          <w:bCs/>
        </w:rPr>
        <w:t xml:space="preserve">Miejskiej w </w:t>
      </w:r>
      <w:r w:rsidRPr="00FD41EB">
        <w:rPr>
          <w:rFonts w:ascii="Calibri" w:hAnsi="Calibri" w:cs="Calibri"/>
          <w:b/>
          <w:bCs/>
        </w:rPr>
        <w:t>Latowicz</w:t>
      </w:r>
      <w:r w:rsidR="000F4925" w:rsidRPr="00FD41EB">
        <w:rPr>
          <w:rFonts w:ascii="Calibri" w:hAnsi="Calibri" w:cs="Calibri"/>
          <w:b/>
          <w:bCs/>
        </w:rPr>
        <w:t>u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" w:lineRule="exact"/>
        <w:rPr>
          <w:rFonts w:ascii="Calibri" w:hAnsi="Calibri" w:cs="Calibri"/>
        </w:rPr>
      </w:pP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D41EB">
        <w:rPr>
          <w:rFonts w:ascii="Calibri" w:hAnsi="Calibri" w:cs="Calibri"/>
          <w:b/>
          <w:bCs/>
        </w:rPr>
        <w:t xml:space="preserve">z dnia </w:t>
      </w:r>
      <w:r w:rsidR="00531B33">
        <w:rPr>
          <w:rFonts w:ascii="Calibri" w:hAnsi="Calibri" w:cs="Calibri"/>
          <w:b/>
          <w:bCs/>
        </w:rPr>
        <w:t>10 stycznia</w:t>
      </w:r>
      <w:r w:rsidRPr="00FD41EB">
        <w:rPr>
          <w:rFonts w:ascii="Calibri" w:hAnsi="Calibri" w:cs="Calibri"/>
          <w:b/>
          <w:bCs/>
        </w:rPr>
        <w:t xml:space="preserve"> 202</w:t>
      </w:r>
      <w:r w:rsidR="00531B33">
        <w:rPr>
          <w:rFonts w:ascii="Calibri" w:hAnsi="Calibri" w:cs="Calibri"/>
          <w:b/>
          <w:bCs/>
        </w:rPr>
        <w:t>5</w:t>
      </w:r>
      <w:r w:rsidRPr="00FD41EB">
        <w:rPr>
          <w:rFonts w:ascii="Calibri" w:hAnsi="Calibri" w:cs="Calibri"/>
          <w:b/>
          <w:bCs/>
        </w:rPr>
        <w:t xml:space="preserve"> roku</w:t>
      </w:r>
    </w:p>
    <w:p w:rsidR="00685B6A" w:rsidRPr="00FD41EB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1EB" w:rsidRPr="00FD41EB" w:rsidRDefault="00531B33" w:rsidP="00531B33">
      <w:pPr>
        <w:pStyle w:val="Akapitzlist"/>
        <w:shd w:val="clear" w:color="auto" w:fill="FFFFFF"/>
        <w:suppressAutoHyphens w:val="0"/>
        <w:autoSpaceDE w:val="0"/>
        <w:autoSpaceDN/>
        <w:adjustRightInd w:val="0"/>
        <w:spacing w:after="100" w:afterAutospacing="1"/>
        <w:ind w:left="0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sprawie zmiany </w:t>
      </w:r>
      <w:bookmarkStart w:id="0" w:name="_Hlk154039895"/>
      <w:r>
        <w:rPr>
          <w:rFonts w:asciiTheme="minorHAnsi" w:hAnsiTheme="minorHAnsi" w:cstheme="minorHAnsi"/>
          <w:b/>
          <w:sz w:val="22"/>
          <w:szCs w:val="22"/>
        </w:rPr>
        <w:t xml:space="preserve">uchwały w sprawie </w:t>
      </w:r>
      <w:r w:rsidR="00FD41EB" w:rsidRPr="00FD41EB">
        <w:rPr>
          <w:rFonts w:asciiTheme="minorHAnsi" w:hAnsiTheme="minorHAnsi" w:cstheme="minorHAnsi"/>
          <w:b/>
          <w:sz w:val="22"/>
          <w:szCs w:val="22"/>
        </w:rPr>
        <w:t>uchwalenia planów pracy stałych komisji Rady Miejskiej w Latowiczu na rok 2025</w:t>
      </w:r>
      <w:bookmarkEnd w:id="0"/>
    </w:p>
    <w:p w:rsidR="00685B6A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685B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1B33">
        <w:rPr>
          <w:rFonts w:ascii="Calibri" w:hAnsi="Calibri" w:cs="Calibri"/>
          <w:sz w:val="24"/>
          <w:szCs w:val="24"/>
        </w:rPr>
        <w:t xml:space="preserve">Na podstawie art. 21 ust. 3 ustawy z dnia 8 marca 1990 roku o samorządzie gminnym (Dz. U. z </w:t>
      </w:r>
      <w:r w:rsidR="0065207F" w:rsidRPr="00531B33">
        <w:rPr>
          <w:rFonts w:cstheme="minorHAnsi"/>
          <w:sz w:val="24"/>
          <w:szCs w:val="24"/>
        </w:rPr>
        <w:t>2024</w:t>
      </w:r>
      <w:r w:rsidR="0065207F" w:rsidRPr="00531B33">
        <w:rPr>
          <w:rFonts w:cstheme="minorHAnsi"/>
          <w:spacing w:val="77"/>
          <w:sz w:val="24"/>
          <w:szCs w:val="24"/>
        </w:rPr>
        <w:t xml:space="preserve"> </w:t>
      </w:r>
      <w:r w:rsidR="0065207F" w:rsidRPr="00531B33">
        <w:rPr>
          <w:rFonts w:cstheme="minorHAnsi"/>
          <w:sz w:val="24"/>
          <w:szCs w:val="24"/>
        </w:rPr>
        <w:t>r.</w:t>
      </w:r>
      <w:r w:rsidR="0065207F" w:rsidRPr="00531B33">
        <w:rPr>
          <w:rFonts w:cstheme="minorHAnsi"/>
          <w:spacing w:val="78"/>
          <w:sz w:val="24"/>
          <w:szCs w:val="24"/>
        </w:rPr>
        <w:t xml:space="preserve"> </w:t>
      </w:r>
      <w:r w:rsidR="0065207F" w:rsidRPr="00531B33">
        <w:rPr>
          <w:rFonts w:cstheme="minorHAnsi"/>
          <w:sz w:val="24"/>
          <w:szCs w:val="24"/>
        </w:rPr>
        <w:t>poz.</w:t>
      </w:r>
      <w:r w:rsidR="0065207F" w:rsidRPr="00531B33">
        <w:rPr>
          <w:rFonts w:cstheme="minorHAnsi"/>
          <w:spacing w:val="78"/>
          <w:sz w:val="24"/>
          <w:szCs w:val="24"/>
        </w:rPr>
        <w:t xml:space="preserve"> </w:t>
      </w:r>
      <w:r w:rsidR="0065207F" w:rsidRPr="00531B33">
        <w:rPr>
          <w:rFonts w:cstheme="minorHAnsi"/>
          <w:sz w:val="24"/>
          <w:szCs w:val="24"/>
        </w:rPr>
        <w:t>1465</w:t>
      </w:r>
      <w:r w:rsidR="0065207F" w:rsidRPr="00531B33">
        <w:rPr>
          <w:rFonts w:cstheme="minorHAnsi"/>
          <w:spacing w:val="77"/>
          <w:sz w:val="24"/>
          <w:szCs w:val="24"/>
        </w:rPr>
        <w:t xml:space="preserve"> </w:t>
      </w:r>
      <w:r w:rsidR="0065207F" w:rsidRPr="00531B33">
        <w:rPr>
          <w:rFonts w:cstheme="minorHAnsi"/>
          <w:sz w:val="24"/>
          <w:szCs w:val="24"/>
        </w:rPr>
        <w:t>z</w:t>
      </w:r>
      <w:r w:rsidR="0065207F" w:rsidRPr="00531B33">
        <w:rPr>
          <w:rFonts w:cstheme="minorHAnsi"/>
          <w:spacing w:val="78"/>
          <w:sz w:val="24"/>
          <w:szCs w:val="24"/>
        </w:rPr>
        <w:t xml:space="preserve"> </w:t>
      </w:r>
      <w:proofErr w:type="spellStart"/>
      <w:r w:rsidR="0065207F" w:rsidRPr="00531B33">
        <w:rPr>
          <w:rFonts w:cstheme="minorHAnsi"/>
          <w:sz w:val="24"/>
          <w:szCs w:val="24"/>
        </w:rPr>
        <w:t>póżn</w:t>
      </w:r>
      <w:proofErr w:type="spellEnd"/>
      <w:r w:rsidR="0065207F" w:rsidRPr="00531B33">
        <w:rPr>
          <w:rFonts w:cstheme="minorHAnsi"/>
          <w:sz w:val="24"/>
          <w:szCs w:val="24"/>
        </w:rPr>
        <w:t>.</w:t>
      </w:r>
      <w:r w:rsidR="0065207F" w:rsidRPr="00531B33">
        <w:rPr>
          <w:rFonts w:cstheme="minorHAnsi"/>
          <w:spacing w:val="78"/>
          <w:sz w:val="24"/>
          <w:szCs w:val="24"/>
        </w:rPr>
        <w:t xml:space="preserve"> </w:t>
      </w:r>
      <w:r w:rsidR="0065207F" w:rsidRPr="00531B33">
        <w:rPr>
          <w:rFonts w:cstheme="minorHAnsi"/>
          <w:sz w:val="24"/>
          <w:szCs w:val="24"/>
        </w:rPr>
        <w:t xml:space="preserve">zm.) </w:t>
      </w:r>
      <w:r w:rsidRPr="00531B33">
        <w:rPr>
          <w:rFonts w:ascii="Calibri" w:hAnsi="Calibri" w:cs="Calibri"/>
          <w:sz w:val="24"/>
          <w:szCs w:val="24"/>
        </w:rPr>
        <w:t xml:space="preserve">oraz § 44 ust. 2 Statutu Gminy Latowicz, stanowiącego załącznik do uchwały Nr XXXVII/298/2018 Rady Gminy Latowicz z dnia 9 października 2018 r. w sprawie uchwalenia Statutu Gminy Latowicz (Dz. Urz. Woj. Mazowieckiego z 2018 r. poz. 10141 i poz. 12157) Rada </w:t>
      </w:r>
      <w:r w:rsidR="007B23BF" w:rsidRPr="00531B33">
        <w:rPr>
          <w:rFonts w:ascii="Calibri" w:hAnsi="Calibri" w:cs="Calibri"/>
          <w:sz w:val="24"/>
          <w:szCs w:val="24"/>
        </w:rPr>
        <w:t>Miejska w</w:t>
      </w:r>
      <w:r w:rsidRPr="00531B33">
        <w:rPr>
          <w:rFonts w:ascii="Calibri" w:hAnsi="Calibri" w:cs="Calibri"/>
          <w:sz w:val="24"/>
          <w:szCs w:val="24"/>
        </w:rPr>
        <w:t xml:space="preserve"> Latowicz</w:t>
      </w:r>
      <w:r w:rsidR="007B23BF" w:rsidRPr="00531B33">
        <w:rPr>
          <w:rFonts w:ascii="Calibri" w:hAnsi="Calibri" w:cs="Calibri"/>
          <w:sz w:val="24"/>
          <w:szCs w:val="24"/>
        </w:rPr>
        <w:t>u</w:t>
      </w:r>
      <w:r w:rsidRPr="00531B33">
        <w:rPr>
          <w:rFonts w:ascii="Calibri" w:hAnsi="Calibri" w:cs="Calibri"/>
          <w:sz w:val="24"/>
          <w:szCs w:val="24"/>
        </w:rPr>
        <w:t xml:space="preserve"> postanawia, co następuje: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31B33">
        <w:rPr>
          <w:rFonts w:ascii="Calibri" w:hAnsi="Calibri" w:cs="Calibri"/>
          <w:b/>
          <w:bCs/>
          <w:sz w:val="24"/>
          <w:szCs w:val="24"/>
        </w:rPr>
        <w:t>§ 1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7" w:lineRule="exact"/>
        <w:rPr>
          <w:rFonts w:ascii="Calibri" w:hAnsi="Calibri" w:cs="Calibri"/>
          <w:sz w:val="24"/>
          <w:szCs w:val="24"/>
        </w:rPr>
      </w:pPr>
    </w:p>
    <w:p w:rsidR="00531B33" w:rsidRPr="00531B33" w:rsidRDefault="00531B33" w:rsidP="00531B33">
      <w:pPr>
        <w:spacing w:after="0"/>
        <w:jc w:val="both"/>
        <w:rPr>
          <w:b/>
          <w:sz w:val="24"/>
          <w:szCs w:val="24"/>
        </w:rPr>
      </w:pPr>
      <w:r w:rsidRPr="00531B33">
        <w:rPr>
          <w:rFonts w:ascii="Calibri" w:hAnsi="Calibri" w:cs="Calibri"/>
          <w:sz w:val="24"/>
          <w:szCs w:val="24"/>
        </w:rPr>
        <w:t xml:space="preserve">W załączniku nr 1 do uchwały </w:t>
      </w:r>
      <w:r w:rsidRPr="00531B33">
        <w:rPr>
          <w:rFonts w:ascii="Calibri" w:hAnsi="Calibri" w:cs="Calibri"/>
          <w:sz w:val="24"/>
          <w:szCs w:val="24"/>
        </w:rPr>
        <w:t>Nr IX/55/2024</w:t>
      </w:r>
      <w:r w:rsidRPr="00531B33">
        <w:rPr>
          <w:rFonts w:ascii="Calibri" w:hAnsi="Calibri" w:cs="Calibri"/>
          <w:sz w:val="24"/>
          <w:szCs w:val="24"/>
        </w:rPr>
        <w:t xml:space="preserve"> Rady Miejskiej w Latowiczu  z dnia 16 grudnia 2024 r. usuwa się zapis „</w:t>
      </w:r>
      <w:r w:rsidRPr="00531B33">
        <w:rPr>
          <w:sz w:val="24"/>
          <w:szCs w:val="24"/>
        </w:rPr>
        <w:t>Dodatkowo w porządku obrad może się znaleźć opiniowanie projektów uchwał oraz innych materiałów na sesję Rady Miejskiej, a szczególnie w uzasadnionych przypadkach pod obrady Komisji mogą być wprowadzone inne ważne zagadnienia nieprzewidziane w planie Komisji.</w:t>
      </w:r>
      <w:r w:rsidRPr="00531B33">
        <w:rPr>
          <w:sz w:val="24"/>
          <w:szCs w:val="24"/>
        </w:rPr>
        <w:t>”</w:t>
      </w:r>
    </w:p>
    <w:p w:rsidR="00685B6A" w:rsidRPr="00531B33" w:rsidRDefault="00685B6A" w:rsidP="007B23BF">
      <w:pPr>
        <w:autoSpaceDE w:val="0"/>
        <w:autoSpaceDN w:val="0"/>
        <w:adjustRightInd w:val="0"/>
        <w:spacing w:after="0" w:line="264" w:lineRule="auto"/>
        <w:ind w:left="720" w:right="240" w:hanging="359"/>
        <w:jc w:val="both"/>
        <w:rPr>
          <w:rFonts w:ascii="Calibri" w:hAnsi="Calibri" w:cs="Calibri"/>
          <w:sz w:val="24"/>
          <w:szCs w:val="24"/>
        </w:rPr>
      </w:pPr>
    </w:p>
    <w:p w:rsidR="00531B33" w:rsidRPr="00531B33" w:rsidRDefault="00531B33" w:rsidP="00531B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31B33">
        <w:rPr>
          <w:rFonts w:ascii="Calibri" w:hAnsi="Calibri" w:cs="Calibri"/>
          <w:b/>
          <w:bCs/>
          <w:sz w:val="24"/>
          <w:szCs w:val="24"/>
        </w:rPr>
        <w:t>§ 2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531B33" w:rsidRPr="00531B33" w:rsidRDefault="00531B33" w:rsidP="00531B33">
      <w:pPr>
        <w:spacing w:after="0"/>
        <w:jc w:val="both"/>
        <w:rPr>
          <w:b/>
          <w:sz w:val="24"/>
          <w:szCs w:val="24"/>
        </w:rPr>
      </w:pPr>
      <w:r w:rsidRPr="00531B33">
        <w:rPr>
          <w:rFonts w:ascii="Calibri" w:hAnsi="Calibri" w:cs="Calibri"/>
          <w:sz w:val="24"/>
          <w:szCs w:val="24"/>
        </w:rPr>
        <w:t xml:space="preserve">W załączniku nr </w:t>
      </w:r>
      <w:r w:rsidRPr="00531B33">
        <w:rPr>
          <w:rFonts w:ascii="Calibri" w:hAnsi="Calibri" w:cs="Calibri"/>
          <w:sz w:val="24"/>
          <w:szCs w:val="24"/>
        </w:rPr>
        <w:t>2</w:t>
      </w:r>
      <w:r w:rsidRPr="00531B33">
        <w:rPr>
          <w:rFonts w:ascii="Calibri" w:hAnsi="Calibri" w:cs="Calibri"/>
          <w:sz w:val="24"/>
          <w:szCs w:val="24"/>
        </w:rPr>
        <w:t xml:space="preserve"> do uchwały Nr IX/55/2024 Rady Miejskiej w Latowiczu  z dnia 16 grudnia 2024 r. usuwa się zapis</w:t>
      </w:r>
      <w:r w:rsidRPr="00531B33">
        <w:rPr>
          <w:rFonts w:ascii="Calibri" w:hAnsi="Calibri" w:cs="Calibri"/>
          <w:sz w:val="24"/>
          <w:szCs w:val="24"/>
        </w:rPr>
        <w:t xml:space="preserve"> „</w:t>
      </w:r>
      <w:r w:rsidRPr="00531B33">
        <w:rPr>
          <w:sz w:val="24"/>
          <w:szCs w:val="24"/>
        </w:rPr>
        <w:t>Dodatkowo w porządku obrad może się znaleźć opiniowanie projektów uchwał oraz innych materiałów na sesję Rady Miejskiej, a szczególnie w uzasadnionych przypadkach pod obrady Komisji mogą być wprowadzone inne ważne zagadnienia nieprzewidziane w planie Komisji.</w:t>
      </w:r>
      <w:r w:rsidRPr="00531B33">
        <w:rPr>
          <w:sz w:val="24"/>
          <w:szCs w:val="24"/>
        </w:rPr>
        <w:t>”</w:t>
      </w:r>
    </w:p>
    <w:p w:rsidR="00531B33" w:rsidRPr="00531B33" w:rsidRDefault="00531B33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31B33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531B33">
        <w:rPr>
          <w:rFonts w:ascii="Calibri" w:hAnsi="Calibri" w:cs="Calibri"/>
          <w:b/>
          <w:bCs/>
          <w:sz w:val="24"/>
          <w:szCs w:val="24"/>
        </w:rPr>
        <w:t>3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329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7B23BF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Calibri"/>
          <w:sz w:val="24"/>
          <w:szCs w:val="24"/>
        </w:rPr>
      </w:pPr>
      <w:r w:rsidRPr="00531B33">
        <w:rPr>
          <w:rFonts w:ascii="Calibri" w:hAnsi="Calibri" w:cs="Calibri"/>
          <w:sz w:val="24"/>
          <w:szCs w:val="24"/>
        </w:rPr>
        <w:t xml:space="preserve">Wykonanie uchwały powierza się przewodniczącym poszczególnych stałych komisji Rady </w:t>
      </w:r>
      <w:r w:rsidR="000F4925" w:rsidRPr="00531B33">
        <w:rPr>
          <w:rFonts w:ascii="Calibri" w:hAnsi="Calibri" w:cs="Calibri"/>
          <w:sz w:val="24"/>
          <w:szCs w:val="24"/>
        </w:rPr>
        <w:t>Miejskiej w</w:t>
      </w:r>
      <w:r w:rsidRPr="00531B33">
        <w:rPr>
          <w:rFonts w:ascii="Calibri" w:hAnsi="Calibri" w:cs="Calibri"/>
          <w:sz w:val="24"/>
          <w:szCs w:val="24"/>
        </w:rPr>
        <w:t xml:space="preserve"> Latowicz</w:t>
      </w:r>
      <w:r w:rsidR="000F4925" w:rsidRPr="00531B33">
        <w:rPr>
          <w:rFonts w:ascii="Calibri" w:hAnsi="Calibri" w:cs="Calibri"/>
          <w:sz w:val="24"/>
          <w:szCs w:val="24"/>
        </w:rPr>
        <w:t>u</w:t>
      </w:r>
      <w:r w:rsidRPr="00531B33">
        <w:rPr>
          <w:rFonts w:ascii="Calibri" w:hAnsi="Calibri" w:cs="Calibri"/>
          <w:sz w:val="24"/>
          <w:szCs w:val="24"/>
        </w:rPr>
        <w:t>.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685B6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31B33">
        <w:rPr>
          <w:rFonts w:ascii="Calibri" w:hAnsi="Calibri" w:cs="Calibri"/>
          <w:b/>
          <w:bCs/>
          <w:sz w:val="24"/>
          <w:szCs w:val="24"/>
        </w:rPr>
        <w:t>§</w:t>
      </w:r>
      <w:r w:rsidR="00531B33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1" w:name="_GoBack"/>
      <w:bookmarkEnd w:id="1"/>
      <w:r w:rsidR="00531B33">
        <w:rPr>
          <w:rFonts w:ascii="Calibri" w:hAnsi="Calibri" w:cs="Calibri"/>
          <w:b/>
          <w:bCs/>
          <w:sz w:val="24"/>
          <w:szCs w:val="24"/>
        </w:rPr>
        <w:t>4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329" w:lineRule="exact"/>
        <w:rPr>
          <w:rFonts w:ascii="Calibri" w:hAnsi="Calibri" w:cs="Calibri"/>
          <w:sz w:val="24"/>
          <w:szCs w:val="24"/>
        </w:rPr>
      </w:pPr>
    </w:p>
    <w:p w:rsidR="00685B6A" w:rsidRPr="00531B33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31B33">
        <w:rPr>
          <w:rFonts w:ascii="Calibri" w:hAnsi="Calibri" w:cs="Calibri"/>
          <w:sz w:val="24"/>
          <w:szCs w:val="24"/>
        </w:rPr>
        <w:t>Uchwała wchodzi w życie z dniem podjęcia.</w:t>
      </w:r>
    </w:p>
    <w:p w:rsidR="00685B6A" w:rsidRPr="00531B33" w:rsidRDefault="00685B6A" w:rsidP="00685B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263F9" w:rsidRPr="00531B33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E263F9" w:rsidRPr="00531B33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E263F9" w:rsidRDefault="00E263F9" w:rsidP="00685B6A">
      <w:pPr>
        <w:spacing w:after="0"/>
        <w:jc w:val="right"/>
        <w:rPr>
          <w:b/>
          <w:sz w:val="24"/>
          <w:szCs w:val="24"/>
        </w:rPr>
      </w:pPr>
    </w:p>
    <w:p w:rsidR="00685B6A" w:rsidRPr="00E263F9" w:rsidRDefault="00685B6A" w:rsidP="00685B6A">
      <w:pPr>
        <w:spacing w:after="0"/>
        <w:jc w:val="right"/>
        <w:rPr>
          <w:b/>
          <w:sz w:val="24"/>
          <w:szCs w:val="24"/>
        </w:rPr>
      </w:pPr>
      <w:r w:rsidRPr="00E263F9">
        <w:rPr>
          <w:b/>
          <w:sz w:val="24"/>
          <w:szCs w:val="24"/>
        </w:rPr>
        <w:t>Przewodniczący Rady Gminy</w:t>
      </w:r>
    </w:p>
    <w:p w:rsidR="00685B6A" w:rsidRPr="00E263F9" w:rsidRDefault="00685B6A" w:rsidP="00685B6A">
      <w:pPr>
        <w:spacing w:after="0"/>
        <w:jc w:val="right"/>
        <w:rPr>
          <w:b/>
          <w:sz w:val="24"/>
          <w:szCs w:val="24"/>
        </w:rPr>
      </w:pPr>
      <w:r w:rsidRPr="00E263F9">
        <w:rPr>
          <w:b/>
          <w:sz w:val="24"/>
          <w:szCs w:val="24"/>
        </w:rPr>
        <w:t>Wiesław Świątek</w:t>
      </w:r>
    </w:p>
    <w:sectPr w:rsidR="00685B6A" w:rsidRPr="00E263F9" w:rsidSect="00E9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6EB" w:rsidRDefault="00B426EB" w:rsidP="005B5FEC">
      <w:pPr>
        <w:spacing w:after="0" w:line="240" w:lineRule="auto"/>
      </w:pPr>
      <w:r>
        <w:separator/>
      </w:r>
    </w:p>
  </w:endnote>
  <w:endnote w:type="continuationSeparator" w:id="0">
    <w:p w:rsidR="00B426EB" w:rsidRDefault="00B426EB" w:rsidP="005B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6EB" w:rsidRDefault="00B426EB" w:rsidP="005B5FEC">
      <w:pPr>
        <w:spacing w:after="0" w:line="240" w:lineRule="auto"/>
      </w:pPr>
      <w:r>
        <w:separator/>
      </w:r>
    </w:p>
  </w:footnote>
  <w:footnote w:type="continuationSeparator" w:id="0">
    <w:p w:rsidR="00B426EB" w:rsidRDefault="00B426EB" w:rsidP="005B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7F6"/>
    <w:multiLevelType w:val="singleLevel"/>
    <w:tmpl w:val="7C9C06F6"/>
    <w:lvl w:ilvl="0">
      <w:start w:val="1"/>
      <w:numFmt w:val="decimal"/>
      <w:lvlText w:val="%1)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1" w15:restartNumberingAfterBreak="0">
    <w:nsid w:val="58667BC5"/>
    <w:multiLevelType w:val="hybridMultilevel"/>
    <w:tmpl w:val="A3268C64"/>
    <w:lvl w:ilvl="0" w:tplc="436298A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B6A"/>
    <w:rsid w:val="000F4925"/>
    <w:rsid w:val="00141A20"/>
    <w:rsid w:val="001551B6"/>
    <w:rsid w:val="003D31C9"/>
    <w:rsid w:val="003D71C3"/>
    <w:rsid w:val="00416037"/>
    <w:rsid w:val="004269F3"/>
    <w:rsid w:val="004279AD"/>
    <w:rsid w:val="004F2E81"/>
    <w:rsid w:val="00531B33"/>
    <w:rsid w:val="005B5FEC"/>
    <w:rsid w:val="0065207F"/>
    <w:rsid w:val="00661E53"/>
    <w:rsid w:val="00685B6A"/>
    <w:rsid w:val="007774F4"/>
    <w:rsid w:val="007B23BF"/>
    <w:rsid w:val="00A40EDC"/>
    <w:rsid w:val="00B426EB"/>
    <w:rsid w:val="00B8363C"/>
    <w:rsid w:val="00BB726B"/>
    <w:rsid w:val="00D31ECF"/>
    <w:rsid w:val="00E263F9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A98D"/>
  <w15:chartTrackingRefBased/>
  <w15:docId w15:val="{E423B55D-3C61-4650-8303-F947DE2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5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D41EB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B23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B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FEC"/>
  </w:style>
  <w:style w:type="paragraph" w:styleId="Stopka">
    <w:name w:val="footer"/>
    <w:basedOn w:val="Normalny"/>
    <w:link w:val="StopkaZnak"/>
    <w:uiPriority w:val="99"/>
    <w:unhideWhenUsed/>
    <w:rsid w:val="005B5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Proczka</dc:creator>
  <cp:keywords/>
  <dc:description/>
  <cp:lastModifiedBy>Dorota Proczka</cp:lastModifiedBy>
  <cp:revision>3</cp:revision>
  <cp:lastPrinted>2024-12-09T06:29:00Z</cp:lastPrinted>
  <dcterms:created xsi:type="dcterms:W3CDTF">2024-12-17T06:40:00Z</dcterms:created>
  <dcterms:modified xsi:type="dcterms:W3CDTF">2024-12-31T06:36:00Z</dcterms:modified>
</cp:coreProperties>
</file>