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E7F" w:rsidRDefault="00B42E7F" w:rsidP="00B42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Pr="00B863ED" w:rsidRDefault="00B42E7F" w:rsidP="00B42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ED">
        <w:rPr>
          <w:rFonts w:ascii="Times New Roman" w:hAnsi="Times New Roman" w:cs="Times New Roman"/>
          <w:b/>
          <w:sz w:val="28"/>
          <w:szCs w:val="28"/>
        </w:rPr>
        <w:t>Uchwała Nr ………/202</w:t>
      </w:r>
      <w:r w:rsidR="000D70C2">
        <w:rPr>
          <w:rFonts w:ascii="Times New Roman" w:hAnsi="Times New Roman" w:cs="Times New Roman"/>
          <w:b/>
          <w:sz w:val="28"/>
          <w:szCs w:val="28"/>
        </w:rPr>
        <w:t>4</w:t>
      </w:r>
    </w:p>
    <w:p w:rsidR="00B42E7F" w:rsidRPr="00B863ED" w:rsidRDefault="00B42E7F" w:rsidP="00B42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ED">
        <w:rPr>
          <w:rFonts w:ascii="Times New Roman" w:hAnsi="Times New Roman" w:cs="Times New Roman"/>
          <w:b/>
          <w:sz w:val="28"/>
          <w:szCs w:val="28"/>
        </w:rPr>
        <w:t>Rady Miejskiej w Latowiczu</w:t>
      </w:r>
    </w:p>
    <w:p w:rsidR="00B42E7F" w:rsidRPr="00B863ED" w:rsidRDefault="00B42E7F" w:rsidP="00B42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ED">
        <w:rPr>
          <w:rFonts w:ascii="Times New Roman" w:hAnsi="Times New Roman" w:cs="Times New Roman"/>
          <w:b/>
          <w:sz w:val="28"/>
          <w:szCs w:val="28"/>
        </w:rPr>
        <w:t>z dnia 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maja</w:t>
      </w:r>
      <w:r w:rsidRPr="00B863E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D70C2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B863E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Pr="00B863ED" w:rsidRDefault="00B42E7F" w:rsidP="00B42E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63ED">
        <w:rPr>
          <w:rFonts w:ascii="Times New Roman" w:hAnsi="Times New Roman" w:cs="Times New Roman"/>
          <w:b/>
          <w:sz w:val="26"/>
          <w:szCs w:val="26"/>
        </w:rPr>
        <w:t xml:space="preserve">w sprawie wyrażenia zgody na </w:t>
      </w:r>
      <w:r>
        <w:rPr>
          <w:rFonts w:ascii="Times New Roman" w:hAnsi="Times New Roman" w:cs="Times New Roman"/>
          <w:b/>
          <w:sz w:val="26"/>
          <w:szCs w:val="26"/>
        </w:rPr>
        <w:t>wydzierżawienie zabudowan</w:t>
      </w:r>
      <w:r>
        <w:rPr>
          <w:rFonts w:ascii="Times New Roman" w:hAnsi="Times New Roman" w:cs="Times New Roman"/>
          <w:b/>
          <w:sz w:val="26"/>
          <w:szCs w:val="26"/>
        </w:rPr>
        <w:t>ych</w:t>
      </w:r>
      <w:r>
        <w:rPr>
          <w:rFonts w:ascii="Times New Roman" w:hAnsi="Times New Roman" w:cs="Times New Roman"/>
          <w:b/>
          <w:sz w:val="26"/>
          <w:szCs w:val="26"/>
        </w:rPr>
        <w:t xml:space="preserve"> nieruchomości położon</w:t>
      </w:r>
      <w:r>
        <w:rPr>
          <w:rFonts w:ascii="Times New Roman" w:hAnsi="Times New Roman" w:cs="Times New Roman"/>
          <w:b/>
          <w:sz w:val="26"/>
          <w:szCs w:val="26"/>
        </w:rPr>
        <w:t>ych</w:t>
      </w:r>
      <w:r>
        <w:rPr>
          <w:rFonts w:ascii="Times New Roman" w:hAnsi="Times New Roman" w:cs="Times New Roman"/>
          <w:b/>
          <w:sz w:val="26"/>
          <w:szCs w:val="26"/>
        </w:rPr>
        <w:t xml:space="preserve"> w miejscowości</w:t>
      </w:r>
      <w:r>
        <w:rPr>
          <w:rFonts w:ascii="Times New Roman" w:hAnsi="Times New Roman" w:cs="Times New Roman"/>
          <w:b/>
          <w:sz w:val="26"/>
          <w:szCs w:val="26"/>
        </w:rPr>
        <w:t>ach Latowicz i Wielgolas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stanowiąc</w:t>
      </w:r>
      <w:r>
        <w:rPr>
          <w:rFonts w:ascii="Times New Roman" w:hAnsi="Times New Roman" w:cs="Times New Roman"/>
          <w:b/>
          <w:sz w:val="26"/>
          <w:szCs w:val="26"/>
        </w:rPr>
        <w:t>ych</w:t>
      </w:r>
      <w:r w:rsidRPr="00B863ED">
        <w:rPr>
          <w:rFonts w:ascii="Times New Roman" w:hAnsi="Times New Roman" w:cs="Times New Roman"/>
          <w:b/>
          <w:sz w:val="26"/>
          <w:szCs w:val="26"/>
        </w:rPr>
        <w:t xml:space="preserve"> własność Gminy Latowicz</w:t>
      </w: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Default="00B42E7F" w:rsidP="00B4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9 lit. a ustawy z dnia 8 marca 1990 r. o samorządzie gminnym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 Rada Miejska uchwala, co następuje:</w:t>
      </w: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Default="00B42E7F" w:rsidP="00B42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E7F" w:rsidRPr="00C13A95" w:rsidRDefault="00B42E7F" w:rsidP="00B42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95">
        <w:rPr>
          <w:rFonts w:ascii="Times New Roman" w:hAnsi="Times New Roman" w:cs="Times New Roman"/>
          <w:b/>
          <w:sz w:val="24"/>
          <w:szCs w:val="24"/>
        </w:rPr>
        <w:t>§ 1</w:t>
      </w:r>
    </w:p>
    <w:p w:rsidR="00B42E7F" w:rsidRDefault="00B42E7F" w:rsidP="00B4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 zgodę na wydzierżawienie, na czas oznaczony dłuższy niż 3 lata, zabudowan</w:t>
      </w:r>
      <w:r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nieruchomości</w:t>
      </w:r>
      <w:r>
        <w:rPr>
          <w:rFonts w:ascii="Times New Roman" w:hAnsi="Times New Roman" w:cs="Times New Roman"/>
          <w:sz w:val="24"/>
          <w:szCs w:val="24"/>
        </w:rPr>
        <w:t>, stanowiących własność Gminy Latowicz,</w:t>
      </w:r>
      <w:r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 miejscowości</w:t>
      </w:r>
      <w:r>
        <w:rPr>
          <w:rFonts w:ascii="Times New Roman" w:hAnsi="Times New Roman" w:cs="Times New Roman"/>
          <w:sz w:val="24"/>
          <w:szCs w:val="24"/>
        </w:rPr>
        <w:t>ach:</w:t>
      </w:r>
    </w:p>
    <w:p w:rsidR="00B42E7F" w:rsidRDefault="00B42E7F" w:rsidP="00B42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Latowicz – działka oznaczona numerem ewidencyjnym 611/3 o pow. 0,2038 ha,</w:t>
      </w:r>
      <w:r>
        <w:rPr>
          <w:rFonts w:ascii="Times New Roman" w:hAnsi="Times New Roman" w:cs="Times New Roman"/>
          <w:sz w:val="24"/>
          <w:szCs w:val="24"/>
        </w:rPr>
        <w:br/>
        <w:t>z wyłączeniem terenu zajętego pod boisko oraz strefę aktywności;</w:t>
      </w:r>
    </w:p>
    <w:p w:rsidR="00B42E7F" w:rsidRDefault="00B42E7F" w:rsidP="00B42E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Wielgolas – działka oznaczona numerem ewidencyjnym 916 o pow. 0,2396 ha.</w:t>
      </w:r>
    </w:p>
    <w:p w:rsidR="00B42E7F" w:rsidRDefault="00B42E7F" w:rsidP="00B4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7F" w:rsidRPr="00445991" w:rsidRDefault="00B42E7F" w:rsidP="00B42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91">
        <w:rPr>
          <w:rFonts w:ascii="Times New Roman" w:hAnsi="Times New Roman" w:cs="Times New Roman"/>
          <w:b/>
          <w:sz w:val="24"/>
          <w:szCs w:val="24"/>
        </w:rPr>
        <w:t>§ 2</w:t>
      </w:r>
    </w:p>
    <w:p w:rsidR="00B42E7F" w:rsidRDefault="00B42E7F" w:rsidP="00B4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Latowicza.</w:t>
      </w:r>
    </w:p>
    <w:p w:rsidR="00B42E7F" w:rsidRDefault="00B42E7F" w:rsidP="00B4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7F" w:rsidRPr="00445991" w:rsidRDefault="00B42E7F" w:rsidP="00B42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91">
        <w:rPr>
          <w:rFonts w:ascii="Times New Roman" w:hAnsi="Times New Roman" w:cs="Times New Roman"/>
          <w:b/>
          <w:sz w:val="24"/>
          <w:szCs w:val="24"/>
        </w:rPr>
        <w:t>§ 3</w:t>
      </w:r>
    </w:p>
    <w:p w:rsidR="00B42E7F" w:rsidRPr="00F11502" w:rsidRDefault="00B42E7F" w:rsidP="00B42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D4D7D" w:rsidRDefault="006D4D7D"/>
    <w:sectPr w:rsidR="006D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4AB"/>
    <w:multiLevelType w:val="hybridMultilevel"/>
    <w:tmpl w:val="487AC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7F"/>
    <w:rsid w:val="000D70C2"/>
    <w:rsid w:val="006D4D7D"/>
    <w:rsid w:val="007B320B"/>
    <w:rsid w:val="00B4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7A3A"/>
  <w15:chartTrackingRefBased/>
  <w15:docId w15:val="{C88E19CC-3A80-4050-83BA-FF1DF831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Całka</dc:creator>
  <cp:keywords/>
  <dc:description/>
  <cp:lastModifiedBy>Elżbieta Całka</cp:lastModifiedBy>
  <cp:revision>1</cp:revision>
  <dcterms:created xsi:type="dcterms:W3CDTF">2024-05-15T08:57:00Z</dcterms:created>
  <dcterms:modified xsi:type="dcterms:W3CDTF">2024-05-15T10:28:00Z</dcterms:modified>
</cp:coreProperties>
</file>